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330" w:rsidRPr="00071953" w:rsidRDefault="00EC1330" w:rsidP="00071953">
      <w:pPr>
        <w:spacing w:line="360" w:lineRule="auto"/>
        <w:jc w:val="center"/>
        <w:rPr>
          <w:rFonts w:asciiTheme="majorBidi" w:hAnsiTheme="majorBidi" w:cstheme="majorBidi"/>
          <w:b/>
          <w:bCs/>
          <w:sz w:val="28"/>
          <w:szCs w:val="28"/>
        </w:rPr>
      </w:pPr>
      <w:r w:rsidRPr="00071953">
        <w:rPr>
          <w:rFonts w:asciiTheme="majorBidi" w:hAnsiTheme="majorBidi" w:cstheme="majorBidi"/>
          <w:b/>
          <w:bCs/>
          <w:sz w:val="28"/>
          <w:szCs w:val="28"/>
        </w:rPr>
        <w:t>Determinants of Poverty among Urban Households in Afghanistan: Case study of Mazar-e-Sharif</w:t>
      </w:r>
    </w:p>
    <w:p w:rsidR="00EC1330" w:rsidRPr="004C61BB" w:rsidRDefault="00EC1330" w:rsidP="004C61BB">
      <w:pPr>
        <w:spacing w:line="360" w:lineRule="auto"/>
        <w:jc w:val="center"/>
        <w:rPr>
          <w:rFonts w:asciiTheme="majorBidi" w:hAnsiTheme="majorBidi" w:cstheme="majorBidi"/>
          <w:b/>
          <w:bCs/>
          <w:vertAlign w:val="superscript"/>
        </w:rPr>
      </w:pPr>
      <w:r w:rsidRPr="004C61BB">
        <w:rPr>
          <w:rFonts w:asciiTheme="majorBidi" w:hAnsiTheme="majorBidi" w:cstheme="majorBidi"/>
          <w:b/>
          <w:bCs/>
        </w:rPr>
        <w:t>Ahmad Walid Barlas</w:t>
      </w:r>
      <w:r w:rsidR="004C61BB" w:rsidRPr="004C61BB">
        <w:rPr>
          <w:rFonts w:asciiTheme="majorBidi" w:hAnsiTheme="majorBidi" w:cstheme="majorBidi"/>
          <w:b/>
          <w:bCs/>
          <w:vertAlign w:val="superscript"/>
        </w:rPr>
        <w:t>1</w:t>
      </w:r>
      <w:r w:rsidR="006167F2">
        <w:rPr>
          <w:rFonts w:asciiTheme="majorBidi" w:hAnsiTheme="majorBidi" w:cstheme="majorBidi"/>
          <w:b/>
          <w:bCs/>
          <w:vertAlign w:val="superscript"/>
        </w:rPr>
        <w:t>, 2</w:t>
      </w:r>
      <w:r w:rsidR="004C61BB" w:rsidRPr="004C61BB">
        <w:rPr>
          <w:rFonts w:asciiTheme="majorBidi" w:hAnsiTheme="majorBidi" w:cstheme="majorBidi"/>
          <w:b/>
          <w:bCs/>
        </w:rPr>
        <w:t>, Mohammad Ehsan Sadiq</w:t>
      </w:r>
      <w:r w:rsidR="006167F2">
        <w:rPr>
          <w:rFonts w:asciiTheme="majorBidi" w:hAnsiTheme="majorBidi" w:cstheme="majorBidi"/>
          <w:b/>
          <w:bCs/>
          <w:vertAlign w:val="superscript"/>
        </w:rPr>
        <w:t>3</w:t>
      </w:r>
      <w:r w:rsidR="004C61BB" w:rsidRPr="004C61BB">
        <w:rPr>
          <w:rFonts w:asciiTheme="majorBidi" w:hAnsiTheme="majorBidi" w:cstheme="majorBidi"/>
          <w:b/>
          <w:bCs/>
        </w:rPr>
        <w:t>, Ajmal Haidari</w:t>
      </w:r>
      <w:r w:rsidR="006167F2">
        <w:rPr>
          <w:rFonts w:asciiTheme="majorBidi" w:hAnsiTheme="majorBidi" w:cstheme="majorBidi"/>
          <w:b/>
          <w:bCs/>
          <w:vertAlign w:val="superscript"/>
        </w:rPr>
        <w:t>4</w:t>
      </w:r>
    </w:p>
    <w:p w:rsidR="00EC1330" w:rsidRDefault="004C61BB" w:rsidP="00071953">
      <w:pPr>
        <w:spacing w:line="360" w:lineRule="auto"/>
        <w:jc w:val="center"/>
        <w:rPr>
          <w:rFonts w:asciiTheme="majorBidi" w:hAnsiTheme="majorBidi" w:cstheme="majorBidi"/>
          <w:sz w:val="24"/>
          <w:szCs w:val="24"/>
        </w:rPr>
      </w:pPr>
      <w:r>
        <w:rPr>
          <w:rFonts w:asciiTheme="majorBidi" w:hAnsiTheme="majorBidi" w:cstheme="majorBidi"/>
          <w:sz w:val="24"/>
          <w:szCs w:val="24"/>
          <w:vertAlign w:val="superscript"/>
        </w:rPr>
        <w:t>1</w:t>
      </w:r>
      <w:r w:rsidR="00071953">
        <w:rPr>
          <w:rFonts w:asciiTheme="majorBidi" w:hAnsiTheme="majorBidi" w:cstheme="majorBidi"/>
          <w:sz w:val="24"/>
          <w:szCs w:val="24"/>
        </w:rPr>
        <w:t>Samangan Samangan Higher Education Institute</w:t>
      </w:r>
      <w:r w:rsidR="00EC1330" w:rsidRPr="007234D9">
        <w:rPr>
          <w:rFonts w:asciiTheme="majorBidi" w:hAnsiTheme="majorBidi" w:cstheme="majorBidi"/>
          <w:sz w:val="24"/>
          <w:szCs w:val="24"/>
        </w:rPr>
        <w:t>, Afghanistan</w:t>
      </w:r>
    </w:p>
    <w:p w:rsidR="006167F2" w:rsidRPr="006167F2" w:rsidRDefault="006167F2" w:rsidP="00071953">
      <w:pPr>
        <w:spacing w:line="360" w:lineRule="auto"/>
        <w:jc w:val="center"/>
        <w:rPr>
          <w:rFonts w:asciiTheme="majorBidi" w:hAnsiTheme="majorBidi" w:cstheme="majorBidi"/>
          <w:sz w:val="24"/>
          <w:szCs w:val="24"/>
        </w:rPr>
      </w:pPr>
      <w:r>
        <w:rPr>
          <w:rFonts w:asciiTheme="majorBidi" w:hAnsiTheme="majorBidi" w:cstheme="majorBidi"/>
          <w:sz w:val="24"/>
          <w:szCs w:val="24"/>
          <w:vertAlign w:val="superscript"/>
        </w:rPr>
        <w:t>2</w:t>
      </w:r>
      <w:r>
        <w:rPr>
          <w:rFonts w:asciiTheme="majorBidi" w:hAnsiTheme="majorBidi" w:cstheme="majorBidi"/>
          <w:sz w:val="24"/>
          <w:szCs w:val="24"/>
        </w:rPr>
        <w:t>Phd Candidate in Law and Economic Faculty, University of Greifswald, Germany</w:t>
      </w:r>
    </w:p>
    <w:p w:rsidR="00EC1330" w:rsidRPr="004C61BB" w:rsidRDefault="00EC1330" w:rsidP="004C61BB">
      <w:pPr>
        <w:spacing w:line="360" w:lineRule="auto"/>
        <w:jc w:val="center"/>
        <w:rPr>
          <w:rFonts w:asciiTheme="majorBidi" w:hAnsiTheme="majorBidi" w:cstheme="majorBidi"/>
          <w:sz w:val="24"/>
          <w:szCs w:val="24"/>
        </w:rPr>
      </w:pPr>
      <w:r w:rsidRPr="00863D11">
        <w:rPr>
          <w:rFonts w:asciiTheme="majorBidi" w:hAnsiTheme="majorBidi" w:cstheme="majorBidi"/>
          <w:b/>
          <w:bCs/>
          <w:sz w:val="24"/>
          <w:szCs w:val="24"/>
        </w:rPr>
        <w:t>E</w:t>
      </w:r>
      <w:r w:rsidR="004573E1" w:rsidRPr="00863D11">
        <w:rPr>
          <w:rFonts w:asciiTheme="majorBidi" w:hAnsiTheme="majorBidi" w:cstheme="majorBidi"/>
          <w:b/>
          <w:bCs/>
          <w:sz w:val="24"/>
          <w:szCs w:val="24"/>
        </w:rPr>
        <w:t>mail</w:t>
      </w:r>
      <w:r w:rsidR="004573E1">
        <w:rPr>
          <w:rFonts w:asciiTheme="majorBidi" w:hAnsiTheme="majorBidi" w:cstheme="majorBidi"/>
          <w:sz w:val="24"/>
          <w:szCs w:val="24"/>
        </w:rPr>
        <w:t>: ahmad.barlas@stud.uni-greifswald.de</w:t>
      </w:r>
      <w:r w:rsidRPr="00071953">
        <w:rPr>
          <w:rFonts w:asciiTheme="majorBidi" w:hAnsiTheme="majorBidi" w:cstheme="majorBidi"/>
          <w:vertAlign w:val="superscript"/>
        </w:rPr>
        <w:t xml:space="preserve"> </w:t>
      </w:r>
    </w:p>
    <w:p w:rsidR="00EC1330" w:rsidRDefault="00FD5599" w:rsidP="00071953">
      <w:pPr>
        <w:spacing w:line="360" w:lineRule="auto"/>
        <w:jc w:val="center"/>
        <w:rPr>
          <w:rFonts w:asciiTheme="majorBidi" w:hAnsiTheme="majorBidi" w:cstheme="majorBidi"/>
          <w:sz w:val="24"/>
          <w:szCs w:val="24"/>
        </w:rPr>
      </w:pPr>
      <w:r>
        <w:rPr>
          <w:rFonts w:asciiTheme="majorBidi" w:hAnsiTheme="majorBidi" w:cstheme="majorBidi"/>
          <w:sz w:val="24"/>
          <w:szCs w:val="24"/>
          <w:vertAlign w:val="superscript"/>
        </w:rPr>
        <w:t>3</w:t>
      </w:r>
      <w:r w:rsidR="00EC1330" w:rsidRPr="007234D9">
        <w:rPr>
          <w:rFonts w:asciiTheme="majorBidi" w:hAnsiTheme="majorBidi" w:cstheme="majorBidi"/>
          <w:sz w:val="24"/>
          <w:szCs w:val="24"/>
        </w:rPr>
        <w:t xml:space="preserve">Juzjan University, Afghanistan </w:t>
      </w:r>
    </w:p>
    <w:p w:rsidR="00EC1330" w:rsidRDefault="00FD5599" w:rsidP="00071953">
      <w:pPr>
        <w:spacing w:line="360" w:lineRule="auto"/>
        <w:jc w:val="center"/>
        <w:rPr>
          <w:rFonts w:asciiTheme="majorBidi" w:hAnsiTheme="majorBidi" w:cstheme="majorBidi"/>
          <w:sz w:val="24"/>
          <w:szCs w:val="24"/>
        </w:rPr>
      </w:pPr>
      <w:r>
        <w:rPr>
          <w:rFonts w:asciiTheme="majorBidi" w:hAnsiTheme="majorBidi" w:cstheme="majorBidi"/>
          <w:sz w:val="24"/>
          <w:szCs w:val="24"/>
          <w:vertAlign w:val="superscript"/>
        </w:rPr>
        <w:t>4</w:t>
      </w:r>
      <w:r w:rsidR="00EC1330" w:rsidRPr="007234D9">
        <w:rPr>
          <w:rFonts w:asciiTheme="majorBidi" w:hAnsiTheme="majorBidi" w:cstheme="majorBidi"/>
          <w:sz w:val="24"/>
          <w:szCs w:val="24"/>
        </w:rPr>
        <w:t xml:space="preserve">Badakhshan University, Afghanistan </w:t>
      </w:r>
      <w:bookmarkStart w:id="0" w:name="_GoBack"/>
      <w:bookmarkEnd w:id="0"/>
    </w:p>
    <w:p w:rsidR="0013504B" w:rsidRDefault="0013504B" w:rsidP="0013504B">
      <w:pPr>
        <w:spacing w:line="360" w:lineRule="auto"/>
        <w:jc w:val="both"/>
        <w:rPr>
          <w:rFonts w:asciiTheme="majorBidi" w:hAnsiTheme="majorBidi" w:cstheme="majorBidi"/>
          <w:b/>
          <w:bCs/>
          <w:sz w:val="24"/>
          <w:szCs w:val="24"/>
        </w:rPr>
      </w:pPr>
      <w:r w:rsidRPr="00C17614">
        <w:rPr>
          <w:rFonts w:asciiTheme="majorBidi" w:hAnsiTheme="majorBidi" w:cstheme="majorBidi"/>
          <w:b/>
          <w:bCs/>
          <w:sz w:val="24"/>
          <w:szCs w:val="24"/>
        </w:rPr>
        <w:t xml:space="preserve">Declarations </w:t>
      </w:r>
    </w:p>
    <w:p w:rsidR="0013504B" w:rsidRDefault="0013504B" w:rsidP="0013504B">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Authors’ contributions </w:t>
      </w:r>
    </w:p>
    <w:p w:rsidR="0013504B" w:rsidRDefault="0013504B" w:rsidP="0013504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authors confirm responsibility for the study design, data collection, analysis, interpretation of results and manuscript development. The authors read and approved the final manuscript. </w:t>
      </w:r>
    </w:p>
    <w:p w:rsidR="0013504B" w:rsidRDefault="0013504B" w:rsidP="0013504B">
      <w:pPr>
        <w:spacing w:line="360" w:lineRule="auto"/>
        <w:jc w:val="both"/>
        <w:rPr>
          <w:rFonts w:asciiTheme="majorBidi" w:hAnsiTheme="majorBidi" w:cstheme="majorBidi"/>
          <w:b/>
          <w:bCs/>
          <w:sz w:val="24"/>
          <w:szCs w:val="24"/>
        </w:rPr>
      </w:pPr>
      <w:r w:rsidRPr="00C17614">
        <w:rPr>
          <w:rFonts w:asciiTheme="majorBidi" w:hAnsiTheme="majorBidi" w:cstheme="majorBidi"/>
          <w:b/>
          <w:bCs/>
          <w:sz w:val="24"/>
          <w:szCs w:val="24"/>
        </w:rPr>
        <w:t>Funding</w:t>
      </w:r>
    </w:p>
    <w:p w:rsidR="0013504B" w:rsidRDefault="0013504B" w:rsidP="0013504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authors received no funding for the research. </w:t>
      </w:r>
    </w:p>
    <w:p w:rsidR="0013504B" w:rsidRDefault="0013504B" w:rsidP="0013504B">
      <w:pPr>
        <w:spacing w:line="360" w:lineRule="auto"/>
        <w:jc w:val="both"/>
        <w:rPr>
          <w:rFonts w:asciiTheme="majorBidi" w:hAnsiTheme="majorBidi" w:cstheme="majorBidi"/>
          <w:b/>
          <w:bCs/>
          <w:sz w:val="24"/>
          <w:szCs w:val="24"/>
        </w:rPr>
      </w:pPr>
      <w:r w:rsidRPr="00516F92">
        <w:rPr>
          <w:rFonts w:asciiTheme="majorBidi" w:hAnsiTheme="majorBidi" w:cstheme="majorBidi"/>
          <w:b/>
          <w:bCs/>
          <w:sz w:val="24"/>
          <w:szCs w:val="24"/>
        </w:rPr>
        <w:t xml:space="preserve">Competing interests </w:t>
      </w:r>
    </w:p>
    <w:p w:rsidR="0013504B" w:rsidRDefault="0013504B" w:rsidP="0013504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authors declare that they have no competing interests. </w:t>
      </w:r>
    </w:p>
    <w:p w:rsidR="0013504B" w:rsidRPr="00226A10" w:rsidRDefault="0013504B" w:rsidP="0013504B">
      <w:pPr>
        <w:tabs>
          <w:tab w:val="left" w:pos="1485"/>
        </w:tabs>
        <w:spacing w:line="360" w:lineRule="auto"/>
        <w:jc w:val="both"/>
        <w:rPr>
          <w:rFonts w:asciiTheme="majorBidi" w:hAnsiTheme="majorBidi" w:cstheme="majorBidi"/>
          <w:b/>
          <w:bCs/>
          <w:sz w:val="24"/>
          <w:szCs w:val="24"/>
        </w:rPr>
      </w:pPr>
      <w:r w:rsidRPr="00226A10">
        <w:rPr>
          <w:rFonts w:asciiTheme="majorBidi" w:hAnsiTheme="majorBidi" w:cstheme="majorBidi"/>
          <w:b/>
          <w:bCs/>
          <w:sz w:val="24"/>
          <w:szCs w:val="24"/>
        </w:rPr>
        <w:t xml:space="preserve">Acknowledgment </w:t>
      </w:r>
    </w:p>
    <w:p w:rsidR="0013504B" w:rsidRDefault="0013504B" w:rsidP="0013504B">
      <w:pPr>
        <w:tabs>
          <w:tab w:val="left" w:pos="148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We would like to thank everyone who took the time to respond to our questions and shared their thoughts with us. We also appreciate the surveyors who voluntarily conducted interviews in both provinces. Thank you to the anonymous reviewers who took their time to review and provide high quality recommendations and advice. </w:t>
      </w:r>
    </w:p>
    <w:p w:rsidR="0013504B" w:rsidRDefault="0013504B" w:rsidP="0013504B">
      <w:pPr>
        <w:tabs>
          <w:tab w:val="left" w:pos="1485"/>
        </w:tabs>
        <w:spacing w:line="360" w:lineRule="auto"/>
        <w:jc w:val="both"/>
        <w:rPr>
          <w:rFonts w:asciiTheme="majorBidi" w:hAnsiTheme="majorBidi" w:cstheme="majorBidi"/>
          <w:b/>
          <w:bCs/>
          <w:sz w:val="24"/>
          <w:szCs w:val="24"/>
        </w:rPr>
      </w:pPr>
      <w:r w:rsidRPr="003D702C">
        <w:rPr>
          <w:rFonts w:asciiTheme="majorBidi" w:hAnsiTheme="majorBidi" w:cstheme="majorBidi"/>
          <w:b/>
          <w:bCs/>
          <w:sz w:val="24"/>
          <w:szCs w:val="24"/>
        </w:rPr>
        <w:t xml:space="preserve">Availability of data and materials  </w:t>
      </w:r>
    </w:p>
    <w:p w:rsidR="0013504B" w:rsidRPr="003D702C" w:rsidRDefault="0013504B" w:rsidP="0013504B">
      <w:pPr>
        <w:tabs>
          <w:tab w:val="left" w:pos="148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authors confirm that the data will be available upon request. </w:t>
      </w:r>
    </w:p>
    <w:p w:rsidR="00EC1330" w:rsidRDefault="00EC1330" w:rsidP="0013504B">
      <w:pPr>
        <w:spacing w:line="480" w:lineRule="auto"/>
        <w:rPr>
          <w:rFonts w:asciiTheme="majorBidi" w:hAnsiTheme="majorBidi" w:cstheme="majorBidi"/>
          <w:sz w:val="24"/>
          <w:szCs w:val="24"/>
        </w:rPr>
      </w:pPr>
    </w:p>
    <w:sectPr w:rsidR="00EC1330" w:rsidSect="00EC1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330"/>
    <w:rsid w:val="00071953"/>
    <w:rsid w:val="0013504B"/>
    <w:rsid w:val="00395B61"/>
    <w:rsid w:val="004573E1"/>
    <w:rsid w:val="004C04E3"/>
    <w:rsid w:val="004C61BB"/>
    <w:rsid w:val="006167F2"/>
    <w:rsid w:val="00863D11"/>
    <w:rsid w:val="00A87F5F"/>
    <w:rsid w:val="00C34A8A"/>
    <w:rsid w:val="00E11491"/>
    <w:rsid w:val="00EC1330"/>
    <w:rsid w:val="00FD55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3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3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Walid Barlas</dc:creator>
  <cp:lastModifiedBy>Walid Barlas</cp:lastModifiedBy>
  <cp:revision>11</cp:revision>
  <dcterms:created xsi:type="dcterms:W3CDTF">2020-09-16T09:55:00Z</dcterms:created>
  <dcterms:modified xsi:type="dcterms:W3CDTF">2022-09-11T13:07:00Z</dcterms:modified>
</cp:coreProperties>
</file>