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02" w:rsidRDefault="000E1202" w:rsidP="000E120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F84042">
        <w:rPr>
          <w:rFonts w:ascii="Times New Roman" w:hAnsi="Times New Roman" w:cs="Times New Roman" w:hint="eastAsia"/>
          <w:b/>
          <w:sz w:val="20"/>
          <w:szCs w:val="20"/>
        </w:rPr>
        <w:t>T</w:t>
      </w:r>
      <w:r>
        <w:rPr>
          <w:rFonts w:ascii="Times New Roman" w:hAnsi="Times New Roman" w:cs="Times New Roman"/>
          <w:b/>
          <w:sz w:val="20"/>
          <w:szCs w:val="20"/>
        </w:rPr>
        <w:t>ABLE</w:t>
      </w:r>
      <w:r w:rsidRPr="00F84042">
        <w:rPr>
          <w:rFonts w:ascii="Times New Roman" w:hAnsi="Times New Roman" w:cs="Times New Roman" w:hint="eastAsia"/>
          <w:b/>
          <w:sz w:val="20"/>
          <w:szCs w:val="20"/>
        </w:rPr>
        <w:t xml:space="preserve"> 1: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The </w:t>
      </w:r>
      <w:r w:rsidRPr="00F84042">
        <w:rPr>
          <w:rFonts w:ascii="Times New Roman" w:hAnsi="Times New Roman" w:cs="Times New Roman"/>
          <w:i/>
          <w:sz w:val="20"/>
          <w:szCs w:val="20"/>
        </w:rPr>
        <w:t>R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esult of </w:t>
      </w:r>
      <w:r w:rsidRPr="00F84042">
        <w:rPr>
          <w:rFonts w:ascii="Times New Roman" w:hAnsi="Times New Roman" w:cs="Times New Roman"/>
          <w:i/>
          <w:sz w:val="20"/>
          <w:szCs w:val="20"/>
        </w:rPr>
        <w:t>C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 xml:space="preserve">omparative </w:t>
      </w:r>
      <w:r w:rsidRPr="00F84042">
        <w:rPr>
          <w:rFonts w:ascii="Times New Roman" w:hAnsi="Times New Roman" w:cs="Times New Roman"/>
          <w:i/>
          <w:sz w:val="20"/>
          <w:szCs w:val="20"/>
        </w:rPr>
        <w:t>S</w:t>
      </w:r>
      <w:r w:rsidRPr="00F84042">
        <w:rPr>
          <w:rFonts w:ascii="Times New Roman" w:hAnsi="Times New Roman" w:cs="Times New Roman" w:hint="eastAsia"/>
          <w:i/>
          <w:sz w:val="20"/>
          <w:szCs w:val="20"/>
        </w:rPr>
        <w:t>tatistics</w:t>
      </w:r>
    </w:p>
    <w:tbl>
      <w:tblPr>
        <w:tblW w:w="3240" w:type="dxa"/>
        <w:tblCellMar>
          <w:left w:w="99" w:type="dxa"/>
          <w:right w:w="99" w:type="dxa"/>
        </w:tblCellMar>
        <w:tblLook w:val="04A0"/>
      </w:tblPr>
      <w:tblGrid>
        <w:gridCol w:w="1080"/>
        <w:gridCol w:w="1080"/>
        <w:gridCol w:w="1080"/>
      </w:tblGrid>
      <w:tr w:rsidR="000E1202" w:rsidRPr="00F84042" w:rsidTr="00953E6E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w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E1202" w:rsidRPr="00F84042" w:rsidTr="00953E6E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E1202" w:rsidRPr="00F84042" w:rsidTr="00953E6E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b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202" w:rsidRPr="00F84042" w:rsidRDefault="000E1202" w:rsidP="00953E6E">
            <w:pPr>
              <w:widowControl/>
              <w:jc w:val="center"/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F84042">
              <w:rPr>
                <w:rFonts w:ascii="Times New Roman" w:eastAsia="MS PGothic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636FA7" w:rsidRDefault="00636FA7">
      <w:bookmarkStart w:id="0" w:name="_GoBack"/>
      <w:bookmarkEnd w:id="0"/>
    </w:p>
    <w:sectPr w:rsidR="00636FA7" w:rsidSect="00AE4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202"/>
    <w:rsid w:val="000E1202"/>
    <w:rsid w:val="00636FA7"/>
    <w:rsid w:val="007D6D50"/>
    <w:rsid w:val="00AE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02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120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</dc:creator>
  <cp:lastModifiedBy>Pcc</cp:lastModifiedBy>
  <cp:revision>2</cp:revision>
  <dcterms:created xsi:type="dcterms:W3CDTF">2015-08-02T22:04:00Z</dcterms:created>
  <dcterms:modified xsi:type="dcterms:W3CDTF">2015-08-02T22:04:00Z</dcterms:modified>
</cp:coreProperties>
</file>