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9D" w:rsidRPr="00A73D9D" w:rsidRDefault="00A73D9D" w:rsidP="00A73D9D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73D9D"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31154A" w:rsidRPr="00A73D9D" w:rsidRDefault="0031154A" w:rsidP="00A73D9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73D9D">
        <w:rPr>
          <w:rFonts w:ascii="Times New Roman" w:hAnsi="Times New Roman" w:cs="Times New Roman"/>
          <w:b/>
          <w:sz w:val="36"/>
          <w:szCs w:val="36"/>
          <w:lang w:val="en-US"/>
        </w:rPr>
        <w:t>Report of the Editor/</w:t>
      </w:r>
      <w:r w:rsidR="009218DD" w:rsidRPr="00A73D9D">
        <w:rPr>
          <w:rFonts w:ascii="Times New Roman" w:hAnsi="Times New Roman" w:cs="Times New Roman"/>
          <w:b/>
          <w:sz w:val="36"/>
          <w:szCs w:val="36"/>
          <w:lang w:val="en-US"/>
        </w:rPr>
        <w:t xml:space="preserve">Field </w:t>
      </w:r>
      <w:r w:rsidRPr="00A73D9D">
        <w:rPr>
          <w:rFonts w:ascii="Times New Roman" w:hAnsi="Times New Roman" w:cs="Times New Roman"/>
          <w:b/>
          <w:sz w:val="36"/>
          <w:szCs w:val="36"/>
          <w:lang w:val="en-US"/>
        </w:rPr>
        <w:t>Editor</w:t>
      </w:r>
    </w:p>
    <w:p w:rsidR="00DF3B0D" w:rsidRDefault="00DF3B0D" w:rsidP="0031154A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Author(s)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Pr="00742D65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Number of the article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the article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Sending date to the journal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 w:rsidP="000305B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Arriv</w:t>
            </w:r>
            <w:r w:rsidR="000305BF">
              <w:rPr>
                <w:rFonts w:ascii="Times New Roman" w:hAnsi="Times New Roman" w:cs="Times New Roman"/>
                <w:lang w:val="en-US"/>
              </w:rPr>
              <w:t>al</w:t>
            </w:r>
            <w:r w:rsidRPr="00742D65">
              <w:rPr>
                <w:rFonts w:ascii="Times New Roman" w:hAnsi="Times New Roman" w:cs="Times New Roman"/>
                <w:lang w:val="en-US"/>
              </w:rPr>
              <w:t xml:space="preserve"> date to the edit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742D65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 xml:space="preserve">Date of sending to </w:t>
            </w:r>
            <w:r w:rsidR="000305BF">
              <w:rPr>
                <w:rFonts w:ascii="Times New Roman" w:hAnsi="Times New Roman" w:cs="Times New Roman"/>
                <w:lang w:val="en-US"/>
              </w:rPr>
              <w:t>referee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Date of arbitrator’s report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Date of edition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F3B0D" w:rsidTr="00A73D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Date of arbitrator’s decision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0D" w:rsidRDefault="00DF3B0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F3B0D" w:rsidRDefault="00DF3B0D" w:rsidP="0031154A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21"/>
        <w:gridCol w:w="992"/>
        <w:gridCol w:w="1134"/>
      </w:tblGrid>
      <w:tr w:rsidR="00747B3C" w:rsidTr="00A73D9D">
        <w:tc>
          <w:tcPr>
            <w:tcW w:w="7621" w:type="dxa"/>
          </w:tcPr>
          <w:p w:rsidR="00747B3C" w:rsidRPr="00747B3C" w:rsidRDefault="00747B3C" w:rsidP="000305BF">
            <w:pPr>
              <w:ind w:firstLine="708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747B3C">
              <w:rPr>
                <w:rFonts w:ascii="Times New Roman" w:hAnsi="Times New Roman" w:cs="Times New Roman"/>
                <w:b/>
                <w:i/>
                <w:lang w:val="en-US"/>
              </w:rPr>
              <w:t>For the article that give</w:t>
            </w:r>
            <w:r w:rsidR="000305BF">
              <w:rPr>
                <w:rFonts w:ascii="Times New Roman" w:hAnsi="Times New Roman" w:cs="Times New Roman"/>
                <w:b/>
                <w:i/>
                <w:lang w:val="en-US"/>
              </w:rPr>
              <w:t>s</w:t>
            </w:r>
            <w:r w:rsidRPr="00747B3C">
              <w:rPr>
                <w:rFonts w:ascii="Times New Roman" w:hAnsi="Times New Roman" w:cs="Times New Roman"/>
                <w:b/>
                <w:i/>
                <w:lang w:val="en-US"/>
              </w:rPr>
              <w:t xml:space="preserve"> information and processes about:</w:t>
            </w:r>
          </w:p>
        </w:tc>
        <w:tc>
          <w:tcPr>
            <w:tcW w:w="992" w:type="dxa"/>
          </w:tcPr>
          <w:p w:rsidR="00747B3C" w:rsidRDefault="00747B3C" w:rsidP="00747B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134" w:type="dxa"/>
          </w:tcPr>
          <w:p w:rsidR="00747B3C" w:rsidRDefault="00747B3C" w:rsidP="00747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Has it send to editor as corrected the deficiencies in the secretariat process?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Did editor/editor of the fields write the report of pre assessment?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Has a number been given to the article?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Has it been sent to the arbitrator?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Decision of the arbitrator: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a) It can be published.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 xml:space="preserve">b) It can be published after it is corrected </w:t>
            </w:r>
            <w:r w:rsidR="000305BF" w:rsidRPr="00A73D9D">
              <w:rPr>
                <w:rFonts w:ascii="Times New Roman" w:hAnsi="Times New Roman" w:cs="Times New Roman"/>
                <w:lang w:val="en-US"/>
              </w:rPr>
              <w:t xml:space="preserve">for </w:t>
            </w:r>
            <w:r w:rsidRPr="00A73D9D">
              <w:rPr>
                <w:rFonts w:ascii="Times New Roman" w:hAnsi="Times New Roman" w:cs="Times New Roman"/>
                <w:lang w:val="en-US"/>
              </w:rPr>
              <w:t>the deficiencies.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 xml:space="preserve">c) It </w:t>
            </w:r>
            <w:proofErr w:type="spellStart"/>
            <w:r w:rsidRPr="00A73D9D">
              <w:rPr>
                <w:rFonts w:ascii="Times New Roman" w:hAnsi="Times New Roman" w:cs="Times New Roman"/>
                <w:lang w:val="en-US"/>
              </w:rPr>
              <w:t>can not</w:t>
            </w:r>
            <w:proofErr w:type="spellEnd"/>
            <w:r w:rsidRPr="00A73D9D">
              <w:rPr>
                <w:rFonts w:ascii="Times New Roman" w:hAnsi="Times New Roman" w:cs="Times New Roman"/>
                <w:lang w:val="en-US"/>
              </w:rPr>
              <w:t xml:space="preserve"> be published.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A33C4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Has a publishing number been given if the article is (a) and (b)?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A33C4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Please send the arbitrator’s report and this report to the author(s) if the article is (c).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Has it been corrected according to the arbitrator’s suggestions?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>Did the arbitrator write the report?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  <w:tr w:rsidR="00747B3C" w:rsidTr="00A73D9D">
        <w:tc>
          <w:tcPr>
            <w:tcW w:w="7621" w:type="dxa"/>
          </w:tcPr>
          <w:p w:rsidR="00747B3C" w:rsidRPr="00A73D9D" w:rsidRDefault="00747B3C" w:rsidP="00CA35CD">
            <w:pPr>
              <w:rPr>
                <w:rFonts w:ascii="Times New Roman" w:hAnsi="Times New Roman" w:cs="Times New Roman"/>
              </w:rPr>
            </w:pPr>
            <w:r w:rsidRPr="00A73D9D">
              <w:rPr>
                <w:rFonts w:ascii="Times New Roman" w:hAnsi="Times New Roman" w:cs="Times New Roman"/>
                <w:lang w:val="en-US"/>
              </w:rPr>
              <w:t xml:space="preserve">What is the editor’s/editor’s of the </w:t>
            </w:r>
            <w:proofErr w:type="gramStart"/>
            <w:r w:rsidRPr="00A73D9D">
              <w:rPr>
                <w:rFonts w:ascii="Times New Roman" w:hAnsi="Times New Roman" w:cs="Times New Roman"/>
                <w:lang w:val="en-US"/>
              </w:rPr>
              <w:t>fields</w:t>
            </w:r>
            <w:proofErr w:type="gramEnd"/>
            <w:r w:rsidRPr="00A73D9D">
              <w:rPr>
                <w:rFonts w:ascii="Times New Roman" w:hAnsi="Times New Roman" w:cs="Times New Roman"/>
                <w:lang w:val="en-US"/>
              </w:rPr>
              <w:t xml:space="preserve"> decision for the article as a result?</w:t>
            </w:r>
          </w:p>
        </w:tc>
        <w:tc>
          <w:tcPr>
            <w:tcW w:w="992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7B3C" w:rsidRDefault="00747B3C" w:rsidP="00CA35CD">
            <w:pPr>
              <w:rPr>
                <w:rFonts w:ascii="Times New Roman" w:hAnsi="Times New Roman" w:cs="Times New Roman"/>
              </w:rPr>
            </w:pPr>
          </w:p>
        </w:tc>
      </w:tr>
    </w:tbl>
    <w:p w:rsidR="00747B3C" w:rsidRDefault="00747B3C" w:rsidP="00747B3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31154A" w:rsidRPr="00742D65" w:rsidTr="00A73D9D">
        <w:tc>
          <w:tcPr>
            <w:tcW w:w="5104" w:type="dxa"/>
            <w:shd w:val="clear" w:color="auto" w:fill="auto"/>
          </w:tcPr>
          <w:p w:rsidR="0031154A" w:rsidRDefault="0031154A" w:rsidP="00B161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The article can be published.</w:t>
            </w:r>
          </w:p>
          <w:p w:rsidR="000305BF" w:rsidRDefault="000305BF" w:rsidP="00747B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305BF" w:rsidRDefault="000305BF" w:rsidP="00747B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305BF" w:rsidRPr="00742D65" w:rsidRDefault="000305BF" w:rsidP="00747B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747B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:rsidR="0031154A" w:rsidRPr="00742D65" w:rsidRDefault="0031154A" w:rsidP="00B161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 xml:space="preserve">The article </w:t>
            </w:r>
            <w:proofErr w:type="spellStart"/>
            <w:r w:rsidRPr="00742D65">
              <w:rPr>
                <w:rFonts w:ascii="Times New Roman" w:hAnsi="Times New Roman" w:cs="Times New Roman"/>
                <w:lang w:val="en-US"/>
              </w:rPr>
              <w:t>can not</w:t>
            </w:r>
            <w:proofErr w:type="spellEnd"/>
            <w:r w:rsidRPr="00742D65">
              <w:rPr>
                <w:rFonts w:ascii="Times New Roman" w:hAnsi="Times New Roman" w:cs="Times New Roman"/>
                <w:lang w:val="en-US"/>
              </w:rPr>
              <w:t xml:space="preserve"> be published.</w:t>
            </w:r>
          </w:p>
          <w:p w:rsidR="0031154A" w:rsidRPr="00742D65" w:rsidRDefault="0031154A" w:rsidP="00747B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1154A" w:rsidRPr="00742D65" w:rsidRDefault="0031154A" w:rsidP="00B16184">
      <w:pPr>
        <w:pStyle w:val="ListeParagra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lang w:val="en-US"/>
        </w:rPr>
      </w:pPr>
      <w:r w:rsidRPr="00742D65">
        <w:rPr>
          <w:rFonts w:ascii="Times New Roman" w:hAnsi="Times New Roman" w:cs="Times New Roman"/>
          <w:sz w:val="20"/>
          <w:lang w:val="en-US"/>
        </w:rPr>
        <w:t xml:space="preserve">*If you decide that the article </w:t>
      </w:r>
      <w:proofErr w:type="spellStart"/>
      <w:r w:rsidRPr="00742D65">
        <w:rPr>
          <w:rFonts w:ascii="Times New Roman" w:hAnsi="Times New Roman" w:cs="Times New Roman"/>
          <w:sz w:val="20"/>
          <w:lang w:val="en-US"/>
        </w:rPr>
        <w:t>can not</w:t>
      </w:r>
      <w:proofErr w:type="spellEnd"/>
      <w:r w:rsidRPr="00742D65">
        <w:rPr>
          <w:rFonts w:ascii="Times New Roman" w:hAnsi="Times New Roman" w:cs="Times New Roman"/>
          <w:sz w:val="20"/>
          <w:lang w:val="en-US"/>
        </w:rPr>
        <w:t xml:space="preserve"> be published, please write your reasons.</w:t>
      </w:r>
    </w:p>
    <w:p w:rsidR="0031154A" w:rsidRPr="00742D65" w:rsidRDefault="0031154A" w:rsidP="00747B3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2D65">
        <w:rPr>
          <w:rFonts w:ascii="Times New Roman" w:hAnsi="Times New Roman" w:cs="Times New Roman"/>
          <w:lang w:val="en-US"/>
        </w:rPr>
        <w:t xml:space="preserve"> </w:t>
      </w:r>
    </w:p>
    <w:p w:rsidR="0031154A" w:rsidRPr="00742D65" w:rsidRDefault="0031154A" w:rsidP="001F0E49">
      <w:pPr>
        <w:spacing w:after="0" w:line="240" w:lineRule="auto"/>
        <w:ind w:firstLine="284"/>
        <w:rPr>
          <w:rFonts w:ascii="Times New Roman" w:hAnsi="Times New Roman" w:cs="Times New Roman"/>
          <w:lang w:val="en-US"/>
        </w:rPr>
      </w:pPr>
      <w:r w:rsidRPr="00742D65">
        <w:rPr>
          <w:rFonts w:ascii="Times New Roman" w:hAnsi="Times New Roman" w:cs="Times New Roman"/>
          <w:lang w:val="en-US"/>
        </w:rPr>
        <w:t xml:space="preserve">The article which </w:t>
      </w:r>
      <w:r w:rsidR="00904ED9">
        <w:rPr>
          <w:rFonts w:ascii="Times New Roman" w:hAnsi="Times New Roman" w:cs="Times New Roman"/>
          <w:lang w:val="en-US"/>
        </w:rPr>
        <w:t xml:space="preserve">completed all the processes </w:t>
      </w:r>
      <w:r w:rsidRPr="00742D65">
        <w:rPr>
          <w:rFonts w:ascii="Times New Roman" w:hAnsi="Times New Roman" w:cs="Times New Roman"/>
          <w:lang w:val="en-US"/>
        </w:rPr>
        <w:t>written above</w:t>
      </w:r>
      <w:r w:rsidR="00904ED9">
        <w:rPr>
          <w:rFonts w:ascii="Times New Roman" w:hAnsi="Times New Roman" w:cs="Times New Roman"/>
          <w:lang w:val="en-US"/>
        </w:rPr>
        <w:t xml:space="preserve"> is queued </w:t>
      </w:r>
      <w:r w:rsidRPr="00742D65">
        <w:rPr>
          <w:rFonts w:ascii="Times New Roman" w:hAnsi="Times New Roman" w:cs="Times New Roman"/>
          <w:lang w:val="en-US"/>
        </w:rPr>
        <w:t>for publishing by the editor’s/edit</w:t>
      </w:r>
      <w:r w:rsidR="00742D65">
        <w:rPr>
          <w:rFonts w:ascii="Times New Roman" w:hAnsi="Times New Roman" w:cs="Times New Roman"/>
          <w:lang w:val="en-US"/>
        </w:rPr>
        <w:t>o</w:t>
      </w:r>
      <w:r w:rsidRPr="00742D65">
        <w:rPr>
          <w:rFonts w:ascii="Times New Roman" w:hAnsi="Times New Roman" w:cs="Times New Roman"/>
          <w:lang w:val="en-US"/>
        </w:rPr>
        <w:t>r of the fields’ final decision based on arbitrator’s report.</w:t>
      </w:r>
    </w:p>
    <w:p w:rsidR="0031154A" w:rsidRPr="00742D65" w:rsidRDefault="0031154A" w:rsidP="0031154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1154A" w:rsidRPr="00742D65" w:rsidRDefault="0031154A" w:rsidP="0031154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42D65">
        <w:rPr>
          <w:rFonts w:ascii="Times New Roman" w:hAnsi="Times New Roman" w:cs="Times New Roman"/>
          <w:lang w:val="en-US"/>
        </w:rPr>
        <w:t>IT CAN BE PUBLISHED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31154A" w:rsidRPr="00742D65" w:rsidTr="00A73D9D">
        <w:tc>
          <w:tcPr>
            <w:tcW w:w="4928" w:type="dxa"/>
            <w:shd w:val="clear" w:color="auto" w:fill="auto"/>
          </w:tcPr>
          <w:p w:rsidR="0031154A" w:rsidRPr="00742D65" w:rsidRDefault="0031154A" w:rsidP="00A73D9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 xml:space="preserve">Editor: </w:t>
            </w:r>
          </w:p>
        </w:tc>
        <w:tc>
          <w:tcPr>
            <w:tcW w:w="4819" w:type="dxa"/>
            <w:shd w:val="clear" w:color="auto" w:fill="auto"/>
          </w:tcPr>
          <w:p w:rsidR="0031154A" w:rsidRPr="00742D65" w:rsidRDefault="00B16184" w:rsidP="00B1618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Field </w:t>
            </w:r>
            <w:r w:rsidR="0031154A" w:rsidRPr="00742D65">
              <w:rPr>
                <w:rFonts w:ascii="Times New Roman" w:hAnsi="Times New Roman" w:cs="Times New Roman"/>
                <w:lang w:val="en-US"/>
              </w:rPr>
              <w:t>Editor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</w:tr>
      <w:tr w:rsidR="0031154A" w:rsidRPr="00742D65" w:rsidTr="00A73D9D">
        <w:tc>
          <w:tcPr>
            <w:tcW w:w="4928" w:type="dxa"/>
            <w:shd w:val="clear" w:color="auto" w:fill="auto"/>
          </w:tcPr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  <w:tc>
          <w:tcPr>
            <w:tcW w:w="4819" w:type="dxa"/>
            <w:shd w:val="clear" w:color="auto" w:fill="auto"/>
          </w:tcPr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742D65"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</w:tr>
      <w:tr w:rsidR="0031154A" w:rsidRPr="00742D65" w:rsidTr="00A73D9D">
        <w:tc>
          <w:tcPr>
            <w:tcW w:w="9747" w:type="dxa"/>
            <w:gridSpan w:val="2"/>
            <w:shd w:val="clear" w:color="auto" w:fill="auto"/>
          </w:tcPr>
          <w:p w:rsidR="0031154A" w:rsidRPr="00742D65" w:rsidRDefault="0031154A" w:rsidP="001F0E49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lang w:val="en-US"/>
              </w:rPr>
            </w:pPr>
            <w:r w:rsidRPr="00742D65">
              <w:rPr>
                <w:rFonts w:ascii="Times New Roman" w:hAnsi="Times New Roman" w:cs="Times New Roman"/>
                <w:b/>
                <w:lang w:val="en-US"/>
              </w:rPr>
              <w:lastRenderedPageBreak/>
              <w:t>The article which has been given information about CAN NOT BE PUBLISHED. Because:</w:t>
            </w: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Pr="00742D65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F2C5F" w:rsidRPr="00742D65" w:rsidRDefault="001F2C5F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31154A" w:rsidRPr="00742D65" w:rsidRDefault="0031154A" w:rsidP="00D645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1154A" w:rsidRPr="0031154A" w:rsidRDefault="0031154A" w:rsidP="0031154A">
      <w:pPr>
        <w:rPr>
          <w:rFonts w:ascii="Times New Roman" w:hAnsi="Times New Roman" w:cs="Times New Roman"/>
        </w:rPr>
      </w:pPr>
    </w:p>
    <w:sectPr w:rsidR="0031154A" w:rsidRPr="0031154A" w:rsidSect="00A73D9D">
      <w:headerReference w:type="default" r:id="rId7"/>
      <w:pgSz w:w="11906" w:h="16838"/>
      <w:pgMar w:top="1701" w:right="991" w:bottom="993" w:left="99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1A" w:rsidRDefault="00962F1A" w:rsidP="00167CC8">
      <w:pPr>
        <w:spacing w:after="0" w:line="240" w:lineRule="auto"/>
      </w:pPr>
      <w:r>
        <w:separator/>
      </w:r>
    </w:p>
  </w:endnote>
  <w:endnote w:type="continuationSeparator" w:id="0">
    <w:p w:rsidR="00962F1A" w:rsidRDefault="00962F1A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1A" w:rsidRDefault="00962F1A" w:rsidP="00167CC8">
      <w:pPr>
        <w:spacing w:after="0" w:line="240" w:lineRule="auto"/>
      </w:pPr>
      <w:r>
        <w:separator/>
      </w:r>
    </w:p>
  </w:footnote>
  <w:footnote w:type="continuationSeparator" w:id="0">
    <w:p w:rsidR="00962F1A" w:rsidRDefault="00962F1A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2725"/>
    </w:tblGrid>
    <w:tr w:rsidR="00A73D9D" w:rsidTr="005226E2">
      <w:tc>
        <w:tcPr>
          <w:tcW w:w="7196" w:type="dxa"/>
        </w:tcPr>
        <w:p w:rsidR="00A73D9D" w:rsidRPr="00BE1C03" w:rsidRDefault="00A73D9D" w:rsidP="00A73D9D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A73D9D" w:rsidRDefault="00A73D9D" w:rsidP="00A73D9D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A73D9D" w:rsidRPr="00BE1C03" w:rsidRDefault="00A73D9D" w:rsidP="00A73D9D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725" w:type="dxa"/>
        </w:tcPr>
        <w:p w:rsidR="00A73D9D" w:rsidRDefault="00A73D9D" w:rsidP="00A73D9D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1C36926B" wp14:editId="749BDFBF">
                <wp:extent cx="1476375" cy="1000125"/>
                <wp:effectExtent l="0" t="0" r="9525" b="9525"/>
                <wp:docPr id="7" name="Resim 7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1524" w:rsidRPr="00A73D9D" w:rsidRDefault="00521524" w:rsidP="00A73D9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5339F"/>
    <w:multiLevelType w:val="hybridMultilevel"/>
    <w:tmpl w:val="252C67CC"/>
    <w:lvl w:ilvl="0" w:tplc="EFDECC0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E5D68"/>
    <w:multiLevelType w:val="hybridMultilevel"/>
    <w:tmpl w:val="5D7A79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305BF"/>
    <w:rsid w:val="00034253"/>
    <w:rsid w:val="00044F5F"/>
    <w:rsid w:val="00051C9F"/>
    <w:rsid w:val="000C1B46"/>
    <w:rsid w:val="000D4563"/>
    <w:rsid w:val="000E6AD6"/>
    <w:rsid w:val="000F10CE"/>
    <w:rsid w:val="00140FE8"/>
    <w:rsid w:val="00167CC8"/>
    <w:rsid w:val="00174144"/>
    <w:rsid w:val="00190D79"/>
    <w:rsid w:val="001B1B9C"/>
    <w:rsid w:val="001D5520"/>
    <w:rsid w:val="001E6A3E"/>
    <w:rsid w:val="001F0E49"/>
    <w:rsid w:val="001F2C5F"/>
    <w:rsid w:val="001F505A"/>
    <w:rsid w:val="0020104F"/>
    <w:rsid w:val="0021293B"/>
    <w:rsid w:val="00223CF3"/>
    <w:rsid w:val="0022597A"/>
    <w:rsid w:val="00230085"/>
    <w:rsid w:val="00246408"/>
    <w:rsid w:val="00254B24"/>
    <w:rsid w:val="002A0BA7"/>
    <w:rsid w:val="002C468E"/>
    <w:rsid w:val="002E3396"/>
    <w:rsid w:val="002E506A"/>
    <w:rsid w:val="0031154A"/>
    <w:rsid w:val="00311905"/>
    <w:rsid w:val="003254FD"/>
    <w:rsid w:val="00350CA1"/>
    <w:rsid w:val="003606EF"/>
    <w:rsid w:val="0037466E"/>
    <w:rsid w:val="00407B88"/>
    <w:rsid w:val="004434C6"/>
    <w:rsid w:val="004571B9"/>
    <w:rsid w:val="004A1A20"/>
    <w:rsid w:val="004B3B1F"/>
    <w:rsid w:val="004C1FF3"/>
    <w:rsid w:val="004C57CB"/>
    <w:rsid w:val="004E3D68"/>
    <w:rsid w:val="004E690F"/>
    <w:rsid w:val="00512196"/>
    <w:rsid w:val="00521524"/>
    <w:rsid w:val="00530303"/>
    <w:rsid w:val="00582F1F"/>
    <w:rsid w:val="00584839"/>
    <w:rsid w:val="005B71DC"/>
    <w:rsid w:val="005D20F9"/>
    <w:rsid w:val="005F5621"/>
    <w:rsid w:val="0060140C"/>
    <w:rsid w:val="00620792"/>
    <w:rsid w:val="00640E47"/>
    <w:rsid w:val="00664A18"/>
    <w:rsid w:val="006A45EE"/>
    <w:rsid w:val="006B4342"/>
    <w:rsid w:val="006D0373"/>
    <w:rsid w:val="006D1703"/>
    <w:rsid w:val="007139D8"/>
    <w:rsid w:val="00713D73"/>
    <w:rsid w:val="007245E8"/>
    <w:rsid w:val="00742D65"/>
    <w:rsid w:val="00746EFF"/>
    <w:rsid w:val="00747B3C"/>
    <w:rsid w:val="007510D9"/>
    <w:rsid w:val="0075695B"/>
    <w:rsid w:val="007578B8"/>
    <w:rsid w:val="00780C4A"/>
    <w:rsid w:val="007B6CF6"/>
    <w:rsid w:val="007D09DF"/>
    <w:rsid w:val="00812928"/>
    <w:rsid w:val="00836C8E"/>
    <w:rsid w:val="0084671E"/>
    <w:rsid w:val="00851A03"/>
    <w:rsid w:val="0085331A"/>
    <w:rsid w:val="0086147D"/>
    <w:rsid w:val="00884EE3"/>
    <w:rsid w:val="008E2A90"/>
    <w:rsid w:val="00904ED9"/>
    <w:rsid w:val="0091370C"/>
    <w:rsid w:val="00913D0D"/>
    <w:rsid w:val="009208FF"/>
    <w:rsid w:val="009218DD"/>
    <w:rsid w:val="00941B37"/>
    <w:rsid w:val="00961CF7"/>
    <w:rsid w:val="00962F1A"/>
    <w:rsid w:val="009644B3"/>
    <w:rsid w:val="009657D2"/>
    <w:rsid w:val="00971562"/>
    <w:rsid w:val="009974AA"/>
    <w:rsid w:val="009D030B"/>
    <w:rsid w:val="009F30C9"/>
    <w:rsid w:val="00A06517"/>
    <w:rsid w:val="00A105A1"/>
    <w:rsid w:val="00A12CB9"/>
    <w:rsid w:val="00A3085D"/>
    <w:rsid w:val="00A33C4D"/>
    <w:rsid w:val="00A5268B"/>
    <w:rsid w:val="00A55800"/>
    <w:rsid w:val="00A73D9D"/>
    <w:rsid w:val="00A8009E"/>
    <w:rsid w:val="00A96C52"/>
    <w:rsid w:val="00AB5547"/>
    <w:rsid w:val="00AC3EDF"/>
    <w:rsid w:val="00AE107F"/>
    <w:rsid w:val="00AE1A2C"/>
    <w:rsid w:val="00AE2EB7"/>
    <w:rsid w:val="00AE5871"/>
    <w:rsid w:val="00AE5FF6"/>
    <w:rsid w:val="00B003AE"/>
    <w:rsid w:val="00B16184"/>
    <w:rsid w:val="00B314E2"/>
    <w:rsid w:val="00B37370"/>
    <w:rsid w:val="00B436D7"/>
    <w:rsid w:val="00B44E02"/>
    <w:rsid w:val="00B46B58"/>
    <w:rsid w:val="00B5027F"/>
    <w:rsid w:val="00B5207F"/>
    <w:rsid w:val="00B56562"/>
    <w:rsid w:val="00B66B63"/>
    <w:rsid w:val="00BC1870"/>
    <w:rsid w:val="00BC6DA2"/>
    <w:rsid w:val="00BD30AE"/>
    <w:rsid w:val="00BE0A16"/>
    <w:rsid w:val="00C31A93"/>
    <w:rsid w:val="00CA233E"/>
    <w:rsid w:val="00CC137E"/>
    <w:rsid w:val="00CF4C4D"/>
    <w:rsid w:val="00D37D51"/>
    <w:rsid w:val="00D86ABA"/>
    <w:rsid w:val="00DB0344"/>
    <w:rsid w:val="00DD577A"/>
    <w:rsid w:val="00DE17AA"/>
    <w:rsid w:val="00DF3B0D"/>
    <w:rsid w:val="00DF4A40"/>
    <w:rsid w:val="00DF4DF1"/>
    <w:rsid w:val="00E04871"/>
    <w:rsid w:val="00E11052"/>
    <w:rsid w:val="00E2509F"/>
    <w:rsid w:val="00E33D50"/>
    <w:rsid w:val="00E6343B"/>
    <w:rsid w:val="00E8085F"/>
    <w:rsid w:val="00E90FDA"/>
    <w:rsid w:val="00EA03F6"/>
    <w:rsid w:val="00EA15F8"/>
    <w:rsid w:val="00EB0484"/>
    <w:rsid w:val="00EB39E0"/>
    <w:rsid w:val="00EC0E8C"/>
    <w:rsid w:val="00EC579E"/>
    <w:rsid w:val="00F124C0"/>
    <w:rsid w:val="00F1306B"/>
    <w:rsid w:val="00F27BB6"/>
    <w:rsid w:val="00F37168"/>
    <w:rsid w:val="00F73064"/>
    <w:rsid w:val="00F763C0"/>
    <w:rsid w:val="00F77E9F"/>
    <w:rsid w:val="00F8687C"/>
    <w:rsid w:val="00FA31C6"/>
    <w:rsid w:val="00FC08A7"/>
    <w:rsid w:val="00FC305D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427861-7C09-4700-94EF-96E0495E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2</cp:revision>
  <cp:lastPrinted>2014-06-15T03:34:00Z</cp:lastPrinted>
  <dcterms:created xsi:type="dcterms:W3CDTF">2025-03-02T18:13:00Z</dcterms:created>
  <dcterms:modified xsi:type="dcterms:W3CDTF">2025-03-02T18:13:00Z</dcterms:modified>
</cp:coreProperties>
</file>