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8B8" w:rsidRPr="003C645F" w:rsidRDefault="007B1041" w:rsidP="00DC6CCF">
      <w:pPr>
        <w:tabs>
          <w:tab w:val="left" w:pos="360"/>
        </w:tabs>
        <w:spacing w:after="0" w:line="240" w:lineRule="auto"/>
        <w:jc w:val="center"/>
        <w:rPr>
          <w:rFonts w:ascii="Times New Roman" w:hAnsi="Times New Roman" w:cs="Times New Roman"/>
          <w:b/>
          <w:sz w:val="32"/>
          <w:szCs w:val="32"/>
        </w:rPr>
      </w:pPr>
      <w:r w:rsidRPr="003C645F">
        <w:rPr>
          <w:rFonts w:ascii="Times New Roman" w:hAnsi="Times New Roman" w:cs="Times New Roman"/>
          <w:b/>
          <w:sz w:val="32"/>
          <w:szCs w:val="32"/>
        </w:rPr>
        <w:t>Transcending the Trend of</w:t>
      </w:r>
      <w:r w:rsidR="007878B8" w:rsidRPr="003C645F">
        <w:rPr>
          <w:rFonts w:ascii="Times New Roman" w:hAnsi="Times New Roman" w:cs="Times New Roman"/>
          <w:b/>
          <w:sz w:val="32"/>
          <w:szCs w:val="32"/>
        </w:rPr>
        <w:t xml:space="preserve"> </w:t>
      </w:r>
      <w:proofErr w:type="spellStart"/>
      <w:r w:rsidR="007878B8" w:rsidRPr="003C645F">
        <w:rPr>
          <w:rFonts w:ascii="Times New Roman" w:hAnsi="Times New Roman" w:cs="Times New Roman"/>
          <w:b/>
          <w:sz w:val="32"/>
          <w:szCs w:val="32"/>
        </w:rPr>
        <w:t>Financialization</w:t>
      </w:r>
      <w:proofErr w:type="spellEnd"/>
      <w:r w:rsidR="00202ACF" w:rsidRPr="003C645F">
        <w:rPr>
          <w:rFonts w:ascii="Times New Roman" w:hAnsi="Times New Roman" w:cs="Times New Roman"/>
          <w:b/>
          <w:sz w:val="32"/>
          <w:szCs w:val="32"/>
        </w:rPr>
        <w:t xml:space="preserve">: </w:t>
      </w:r>
      <w:r w:rsidR="00A922AE" w:rsidRPr="003C645F">
        <w:rPr>
          <w:rFonts w:ascii="Times New Roman" w:hAnsi="Times New Roman" w:cs="Times New Roman"/>
          <w:b/>
          <w:sz w:val="32"/>
          <w:szCs w:val="32"/>
        </w:rPr>
        <w:t xml:space="preserve">The </w:t>
      </w:r>
      <w:r w:rsidR="00001185" w:rsidRPr="003C645F">
        <w:rPr>
          <w:rFonts w:ascii="Times New Roman" w:hAnsi="Times New Roman" w:cs="Times New Roman"/>
          <w:b/>
          <w:sz w:val="32"/>
          <w:szCs w:val="32"/>
        </w:rPr>
        <w:t>Heterodox</w:t>
      </w:r>
      <w:r w:rsidR="00FF3854" w:rsidRPr="003C645F">
        <w:rPr>
          <w:rFonts w:ascii="Times New Roman" w:hAnsi="Times New Roman" w:cs="Times New Roman"/>
          <w:b/>
          <w:sz w:val="32"/>
          <w:szCs w:val="32"/>
        </w:rPr>
        <w:t xml:space="preserve"> </w:t>
      </w:r>
      <w:r w:rsidR="00BA6C99" w:rsidRPr="003C645F">
        <w:rPr>
          <w:rFonts w:ascii="Times New Roman" w:hAnsi="Times New Roman" w:cs="Times New Roman"/>
          <w:b/>
          <w:sz w:val="32"/>
          <w:szCs w:val="32"/>
        </w:rPr>
        <w:t>vs.</w:t>
      </w:r>
      <w:r w:rsidR="00A922AE" w:rsidRPr="003C645F">
        <w:rPr>
          <w:rFonts w:ascii="Times New Roman" w:hAnsi="Times New Roman" w:cs="Times New Roman"/>
          <w:b/>
          <w:sz w:val="32"/>
          <w:szCs w:val="32"/>
        </w:rPr>
        <w:t xml:space="preserve"> Islamic </w:t>
      </w:r>
      <w:r w:rsidR="002E31A7" w:rsidRPr="003C645F">
        <w:rPr>
          <w:rFonts w:ascii="Times New Roman" w:hAnsi="Times New Roman" w:cs="Times New Roman"/>
          <w:b/>
          <w:sz w:val="32"/>
          <w:szCs w:val="32"/>
        </w:rPr>
        <w:t>Economics</w:t>
      </w:r>
      <w:r w:rsidR="00A922AE" w:rsidRPr="003C645F">
        <w:rPr>
          <w:rFonts w:ascii="Times New Roman" w:hAnsi="Times New Roman" w:cs="Times New Roman"/>
          <w:b/>
          <w:sz w:val="32"/>
          <w:szCs w:val="32"/>
        </w:rPr>
        <w:t xml:space="preserve"> </w:t>
      </w:r>
      <w:r w:rsidR="00852FB0" w:rsidRPr="003C645F">
        <w:rPr>
          <w:rFonts w:ascii="Times New Roman" w:hAnsi="Times New Roman" w:cs="Times New Roman"/>
          <w:b/>
          <w:sz w:val="32"/>
          <w:szCs w:val="32"/>
        </w:rPr>
        <w:t>View</w:t>
      </w:r>
      <w:r w:rsidR="00001185" w:rsidRPr="003C645F">
        <w:rPr>
          <w:rFonts w:ascii="Times New Roman" w:hAnsi="Times New Roman" w:cs="Times New Roman"/>
          <w:b/>
          <w:sz w:val="32"/>
          <w:szCs w:val="32"/>
        </w:rPr>
        <w:t xml:space="preserve"> </w:t>
      </w:r>
      <w:r w:rsidR="001206F8" w:rsidRPr="003C645F">
        <w:rPr>
          <w:rFonts w:ascii="Times New Roman" w:hAnsi="Times New Roman" w:cs="Times New Roman"/>
          <w:b/>
          <w:sz w:val="32"/>
          <w:szCs w:val="32"/>
        </w:rPr>
        <w:t xml:space="preserve"> </w:t>
      </w:r>
    </w:p>
    <w:p w:rsidR="00C2641B" w:rsidRDefault="00C2641B" w:rsidP="00C2641B">
      <w:pPr>
        <w:tabs>
          <w:tab w:val="left" w:pos="-180"/>
          <w:tab w:val="left" w:pos="0"/>
        </w:tabs>
        <w:autoSpaceDE w:val="0"/>
        <w:spacing w:after="0" w:line="360" w:lineRule="auto"/>
        <w:jc w:val="center"/>
        <w:rPr>
          <w:rFonts w:ascii="Times New Roman" w:hAnsi="Times New Roman" w:cs="Times New Roman"/>
          <w:b/>
          <w:sz w:val="24"/>
          <w:szCs w:val="24"/>
        </w:rPr>
      </w:pPr>
    </w:p>
    <w:p w:rsidR="00C2641B" w:rsidRDefault="008128DF" w:rsidP="00C2641B">
      <w:pPr>
        <w:tabs>
          <w:tab w:val="left" w:pos="-180"/>
          <w:tab w:val="left" w:pos="0"/>
        </w:tabs>
        <w:autoSpaceDE w:val="0"/>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Yasushi </w:t>
      </w:r>
      <w:proofErr w:type="gramStart"/>
      <w:r>
        <w:rPr>
          <w:rFonts w:ascii="Times New Roman" w:hAnsi="Times New Roman" w:cs="Times New Roman"/>
          <w:b/>
          <w:sz w:val="24"/>
          <w:szCs w:val="24"/>
        </w:rPr>
        <w:t>Suzuki</w:t>
      </w:r>
      <w:r w:rsidR="008318F7">
        <w:rPr>
          <w:rFonts w:ascii="Times New Roman" w:hAnsi="Times New Roman" w:cs="Times New Roman"/>
          <w:b/>
          <w:sz w:val="24"/>
          <w:szCs w:val="24"/>
        </w:rPr>
        <w:t>(</w:t>
      </w:r>
      <w:proofErr w:type="gramEnd"/>
      <w:r w:rsidRPr="008128DF">
        <w:rPr>
          <w:rFonts w:ascii="Times New Roman" w:hAnsi="Times New Roman" w:cs="Times New Roman"/>
          <w:b/>
          <w:sz w:val="24"/>
          <w:szCs w:val="24"/>
          <w:vertAlign w:val="superscript"/>
        </w:rPr>
        <w:t>1</w:t>
      </w:r>
      <w:r w:rsidR="008318F7">
        <w:rPr>
          <w:rFonts w:ascii="Times New Roman" w:hAnsi="Times New Roman" w:cs="Times New Roman"/>
          <w:b/>
          <w:sz w:val="24"/>
          <w:szCs w:val="24"/>
          <w:vertAlign w:val="superscript"/>
        </w:rPr>
        <w:t>)</w:t>
      </w:r>
      <w:r>
        <w:rPr>
          <w:rFonts w:ascii="Times New Roman" w:hAnsi="Times New Roman" w:cs="Times New Roman"/>
          <w:b/>
          <w:sz w:val="24"/>
          <w:szCs w:val="24"/>
        </w:rPr>
        <w:t xml:space="preserve"> </w:t>
      </w:r>
      <w:r w:rsidR="00C2641B" w:rsidRPr="00A62F88">
        <w:rPr>
          <w:rFonts w:ascii="Times New Roman" w:hAnsi="Times New Roman" w:cs="Times New Roman"/>
          <w:b/>
          <w:sz w:val="24"/>
          <w:szCs w:val="24"/>
        </w:rPr>
        <w:t>M</w:t>
      </w:r>
      <w:r w:rsidR="00C2641B">
        <w:rPr>
          <w:rFonts w:ascii="Times New Roman" w:hAnsi="Times New Roman" w:cs="Times New Roman"/>
          <w:b/>
          <w:sz w:val="24"/>
          <w:szCs w:val="24"/>
        </w:rPr>
        <w:t xml:space="preserve">ohammad </w:t>
      </w:r>
      <w:proofErr w:type="spellStart"/>
      <w:r w:rsidR="00C2641B" w:rsidRPr="00A62F88">
        <w:rPr>
          <w:rFonts w:ascii="Times New Roman" w:hAnsi="Times New Roman" w:cs="Times New Roman"/>
          <w:b/>
          <w:sz w:val="24"/>
          <w:szCs w:val="24"/>
        </w:rPr>
        <w:t>Dulal</w:t>
      </w:r>
      <w:proofErr w:type="spellEnd"/>
      <w:r w:rsidR="00C2641B" w:rsidRPr="00A62F88">
        <w:rPr>
          <w:rFonts w:ascii="Times New Roman" w:hAnsi="Times New Roman" w:cs="Times New Roman"/>
          <w:b/>
          <w:sz w:val="24"/>
          <w:szCs w:val="24"/>
        </w:rPr>
        <w:t xml:space="preserve"> </w:t>
      </w:r>
      <w:proofErr w:type="spellStart"/>
      <w:r w:rsidR="00C2641B" w:rsidRPr="00A62F88">
        <w:rPr>
          <w:rFonts w:ascii="Times New Roman" w:hAnsi="Times New Roman" w:cs="Times New Roman"/>
          <w:b/>
          <w:sz w:val="24"/>
          <w:szCs w:val="24"/>
        </w:rPr>
        <w:t>Miah</w:t>
      </w:r>
      <w:proofErr w:type="spellEnd"/>
      <w:r w:rsidR="00D13D7D">
        <w:rPr>
          <w:rFonts w:ascii="Times New Roman" w:hAnsi="Times New Roman" w:cs="Times New Roman"/>
          <w:b/>
          <w:sz w:val="24"/>
          <w:szCs w:val="24"/>
          <w:vertAlign w:val="superscript"/>
        </w:rPr>
        <w:t>(2</w:t>
      </w:r>
      <w:r w:rsidR="008318F7">
        <w:rPr>
          <w:rFonts w:ascii="Times New Roman" w:hAnsi="Times New Roman" w:cs="Times New Roman"/>
          <w:b/>
          <w:sz w:val="24"/>
          <w:szCs w:val="24"/>
          <w:vertAlign w:val="superscript"/>
        </w:rPr>
        <w:t>)(*)</w:t>
      </w:r>
    </w:p>
    <w:p w:rsidR="00494363" w:rsidRPr="0013378F" w:rsidRDefault="00FA7F5A" w:rsidP="00494363">
      <w:pPr>
        <w:tabs>
          <w:tab w:val="left" w:pos="-180"/>
          <w:tab w:val="left" w:pos="0"/>
        </w:tabs>
        <w:autoSpaceDE w:val="0"/>
        <w:spacing w:after="0" w:line="240" w:lineRule="auto"/>
        <w:rPr>
          <w:rFonts w:ascii="Times New Roman" w:hAnsi="Times New Roman" w:cs="Times New Roman"/>
          <w:sz w:val="20"/>
          <w:szCs w:val="20"/>
        </w:rPr>
      </w:pPr>
      <w:r w:rsidRPr="00B47DF4">
        <w:rPr>
          <w:rFonts w:ascii="Times New Roman" w:hAnsi="Times New Roman" w:cs="Times New Roman"/>
          <w:sz w:val="20"/>
          <w:szCs w:val="20"/>
          <w:vertAlign w:val="superscript"/>
        </w:rPr>
        <w:t>(1)</w:t>
      </w:r>
      <w:r w:rsidR="00494363" w:rsidRPr="0013378F">
        <w:rPr>
          <w:rFonts w:ascii="Times New Roman" w:hAnsi="Times New Roman" w:cs="Times New Roman"/>
          <w:sz w:val="20"/>
          <w:szCs w:val="20"/>
        </w:rPr>
        <w:t xml:space="preserve">Graduate School of Management, </w:t>
      </w:r>
      <w:proofErr w:type="spellStart"/>
      <w:r w:rsidR="00494363" w:rsidRPr="0013378F">
        <w:rPr>
          <w:rFonts w:ascii="Times New Roman" w:hAnsi="Times New Roman" w:cs="Times New Roman"/>
          <w:sz w:val="20"/>
          <w:szCs w:val="20"/>
        </w:rPr>
        <w:t>Ritsumeikan</w:t>
      </w:r>
      <w:proofErr w:type="spellEnd"/>
      <w:r w:rsidR="00494363" w:rsidRPr="0013378F">
        <w:rPr>
          <w:rFonts w:ascii="Times New Roman" w:hAnsi="Times New Roman" w:cs="Times New Roman"/>
          <w:sz w:val="20"/>
          <w:szCs w:val="20"/>
        </w:rPr>
        <w:t xml:space="preserve"> Asia Pacific University</w:t>
      </w:r>
      <w:r w:rsidR="00B47DF4">
        <w:rPr>
          <w:rFonts w:ascii="Times New Roman" w:hAnsi="Times New Roman" w:cs="Times New Roman"/>
          <w:sz w:val="20"/>
          <w:szCs w:val="20"/>
        </w:rPr>
        <w:t xml:space="preserve">, </w:t>
      </w:r>
      <w:proofErr w:type="spellStart"/>
      <w:r w:rsidR="00494363" w:rsidRPr="0013378F">
        <w:rPr>
          <w:rFonts w:ascii="Times New Roman" w:hAnsi="Times New Roman" w:cs="Times New Roman"/>
          <w:sz w:val="20"/>
          <w:szCs w:val="20"/>
        </w:rPr>
        <w:t>Beppu</w:t>
      </w:r>
      <w:proofErr w:type="spellEnd"/>
      <w:r w:rsidR="00494363" w:rsidRPr="0013378F">
        <w:rPr>
          <w:rFonts w:ascii="Times New Roman" w:hAnsi="Times New Roman" w:cs="Times New Roman"/>
          <w:sz w:val="20"/>
          <w:szCs w:val="20"/>
        </w:rPr>
        <w:t>, Japan</w:t>
      </w:r>
      <w:r w:rsidR="00654D43" w:rsidRPr="0013378F">
        <w:rPr>
          <w:rFonts w:ascii="Times New Roman" w:hAnsi="Times New Roman" w:cs="Times New Roman"/>
          <w:sz w:val="20"/>
          <w:szCs w:val="20"/>
        </w:rPr>
        <w:t xml:space="preserve">, </w:t>
      </w:r>
      <w:r w:rsidR="00747E18" w:rsidRPr="0013378F">
        <w:rPr>
          <w:rFonts w:ascii="Times New Roman" w:hAnsi="Times New Roman" w:cs="Times New Roman"/>
          <w:sz w:val="20"/>
          <w:szCs w:val="20"/>
        </w:rPr>
        <w:t xml:space="preserve">e-mail: </w:t>
      </w:r>
      <w:hyperlink r:id="rId9" w:history="1">
        <w:r w:rsidR="00747E18" w:rsidRPr="004421FA">
          <w:rPr>
            <w:rFonts w:ascii="Times New Roman" w:hAnsi="Times New Roman" w:cs="Times New Roman"/>
            <w:sz w:val="20"/>
            <w:szCs w:val="20"/>
          </w:rPr>
          <w:t>szk_ya@apu.ac.jp</w:t>
        </w:r>
      </w:hyperlink>
      <w:r w:rsidR="00F000E1" w:rsidRPr="004421FA">
        <w:rPr>
          <w:rFonts w:ascii="Times New Roman" w:hAnsi="Times New Roman" w:cs="Times New Roman"/>
          <w:sz w:val="20"/>
          <w:szCs w:val="20"/>
        </w:rPr>
        <w:t xml:space="preserve"> </w:t>
      </w:r>
    </w:p>
    <w:p w:rsidR="00494363" w:rsidRPr="004421FA" w:rsidRDefault="00982A83" w:rsidP="00494363">
      <w:pPr>
        <w:tabs>
          <w:tab w:val="left" w:pos="-180"/>
          <w:tab w:val="left" w:pos="0"/>
        </w:tabs>
        <w:autoSpaceDE w:val="0"/>
        <w:spacing w:after="0" w:line="240" w:lineRule="auto"/>
        <w:rPr>
          <w:rFonts w:ascii="Times New Roman" w:hAnsi="Times New Roman" w:cs="Times New Roman"/>
          <w:sz w:val="20"/>
          <w:szCs w:val="20"/>
        </w:rPr>
      </w:pPr>
      <w:r w:rsidRPr="004421FA">
        <w:rPr>
          <w:rFonts w:ascii="Times New Roman" w:hAnsi="Times New Roman" w:cs="Times New Roman"/>
          <w:sz w:val="20"/>
          <w:szCs w:val="20"/>
        </w:rPr>
        <w:t>(2)</w:t>
      </w:r>
      <w:r w:rsidR="00F32C96" w:rsidRPr="0013378F">
        <w:rPr>
          <w:rFonts w:ascii="Times New Roman" w:hAnsi="Times New Roman" w:cs="Times New Roman"/>
          <w:sz w:val="20"/>
          <w:szCs w:val="20"/>
        </w:rPr>
        <w:t xml:space="preserve">Department of Economics and Finance, University of </w:t>
      </w:r>
      <w:proofErr w:type="spellStart"/>
      <w:r w:rsidR="00F32C96" w:rsidRPr="0013378F">
        <w:rPr>
          <w:rFonts w:ascii="Times New Roman" w:hAnsi="Times New Roman" w:cs="Times New Roman"/>
          <w:sz w:val="20"/>
          <w:szCs w:val="20"/>
        </w:rPr>
        <w:t>Nizwa</w:t>
      </w:r>
      <w:proofErr w:type="spellEnd"/>
      <w:r w:rsidR="00F32C96" w:rsidRPr="0013378F">
        <w:rPr>
          <w:rFonts w:ascii="Times New Roman" w:hAnsi="Times New Roman" w:cs="Times New Roman"/>
          <w:sz w:val="20"/>
          <w:szCs w:val="20"/>
        </w:rPr>
        <w:t xml:space="preserve">, </w:t>
      </w:r>
      <w:proofErr w:type="spellStart"/>
      <w:r w:rsidR="00F32C96" w:rsidRPr="0013378F">
        <w:rPr>
          <w:rFonts w:ascii="Times New Roman" w:hAnsi="Times New Roman" w:cs="Times New Roman"/>
          <w:sz w:val="20"/>
          <w:szCs w:val="20"/>
        </w:rPr>
        <w:t>Nizwa</w:t>
      </w:r>
      <w:proofErr w:type="spellEnd"/>
      <w:r w:rsidR="00F32C96" w:rsidRPr="0013378F">
        <w:rPr>
          <w:rFonts w:ascii="Times New Roman" w:hAnsi="Times New Roman" w:cs="Times New Roman"/>
          <w:sz w:val="20"/>
          <w:szCs w:val="20"/>
        </w:rPr>
        <w:t>, Oman</w:t>
      </w:r>
      <w:r w:rsidR="001F3478">
        <w:rPr>
          <w:rFonts w:ascii="Times New Roman" w:hAnsi="Times New Roman" w:cs="Times New Roman"/>
          <w:sz w:val="20"/>
          <w:szCs w:val="20"/>
        </w:rPr>
        <w:t xml:space="preserve">; </w:t>
      </w:r>
      <w:hyperlink r:id="rId10" w:history="1">
        <w:r w:rsidR="0064560A" w:rsidRPr="004421FA">
          <w:rPr>
            <w:rFonts w:ascii="Times New Roman" w:hAnsi="Times New Roman" w:cs="Times New Roman"/>
            <w:sz w:val="20"/>
            <w:szCs w:val="20"/>
          </w:rPr>
          <w:t>dulal@unizwa.edu.om</w:t>
        </w:r>
      </w:hyperlink>
    </w:p>
    <w:p w:rsidR="000846CA" w:rsidRPr="0013378F" w:rsidRDefault="000846CA" w:rsidP="00494363">
      <w:pPr>
        <w:tabs>
          <w:tab w:val="left" w:pos="-180"/>
          <w:tab w:val="left" w:pos="0"/>
        </w:tabs>
        <w:autoSpaceDE w:val="0"/>
        <w:spacing w:after="0" w:line="240" w:lineRule="auto"/>
        <w:rPr>
          <w:rFonts w:ascii="Times New Roman" w:hAnsi="Times New Roman" w:cs="Times New Roman"/>
          <w:sz w:val="20"/>
          <w:szCs w:val="20"/>
        </w:rPr>
      </w:pPr>
      <w:r w:rsidRPr="004421FA">
        <w:rPr>
          <w:rFonts w:ascii="Times New Roman" w:hAnsi="Times New Roman" w:cs="Times New Roman"/>
          <w:sz w:val="20"/>
          <w:szCs w:val="20"/>
        </w:rPr>
        <w:t>(*)</w:t>
      </w:r>
      <w:r w:rsidR="007E2AE2" w:rsidRPr="004421FA">
        <w:rPr>
          <w:rFonts w:ascii="Times New Roman" w:hAnsi="Times New Roman" w:cs="Times New Roman"/>
          <w:sz w:val="20"/>
          <w:szCs w:val="20"/>
        </w:rPr>
        <w:t xml:space="preserve"> </w:t>
      </w:r>
      <w:proofErr w:type="spellStart"/>
      <w:r w:rsidR="007E2AE2" w:rsidRPr="004421FA">
        <w:rPr>
          <w:rFonts w:ascii="Times New Roman" w:hAnsi="Times New Roman" w:cs="Times New Roman"/>
          <w:sz w:val="20"/>
          <w:szCs w:val="20"/>
        </w:rPr>
        <w:t>corresponfing</w:t>
      </w:r>
      <w:proofErr w:type="spellEnd"/>
      <w:r w:rsidR="007E2AE2" w:rsidRPr="004421FA">
        <w:rPr>
          <w:rFonts w:ascii="Times New Roman" w:hAnsi="Times New Roman" w:cs="Times New Roman"/>
          <w:sz w:val="20"/>
          <w:szCs w:val="20"/>
        </w:rPr>
        <w:t xml:space="preserve"> author</w:t>
      </w:r>
    </w:p>
    <w:p w:rsidR="00125A83" w:rsidRPr="00A62F88" w:rsidRDefault="00125A83" w:rsidP="00DC6CCF">
      <w:pPr>
        <w:spacing w:after="0" w:line="240" w:lineRule="auto"/>
        <w:jc w:val="center"/>
        <w:rPr>
          <w:rFonts w:ascii="Times New Roman" w:hAnsi="Times New Roman" w:cs="Times New Roman"/>
          <w:sz w:val="24"/>
          <w:szCs w:val="24"/>
        </w:rPr>
      </w:pPr>
    </w:p>
    <w:p w:rsidR="000D5920" w:rsidRPr="00057E5B" w:rsidRDefault="004E4367" w:rsidP="00DC6CCF">
      <w:pPr>
        <w:tabs>
          <w:tab w:val="left" w:pos="360"/>
        </w:tabs>
        <w:spacing w:after="0" w:line="240" w:lineRule="auto"/>
        <w:rPr>
          <w:rFonts w:ascii="Times New Roman" w:hAnsi="Times New Roman" w:cs="Times New Roman"/>
          <w:b/>
        </w:rPr>
      </w:pPr>
      <w:r>
        <w:rPr>
          <w:rFonts w:ascii="Times New Roman" w:hAnsi="Times New Roman" w:cs="Times New Roman"/>
          <w:b/>
        </w:rPr>
        <w:tab/>
      </w:r>
      <w:r w:rsidR="000D5920" w:rsidRPr="00057E5B">
        <w:rPr>
          <w:rFonts w:ascii="Times New Roman" w:hAnsi="Times New Roman" w:cs="Times New Roman"/>
          <w:b/>
        </w:rPr>
        <w:t>Abstract</w:t>
      </w:r>
    </w:p>
    <w:p w:rsidR="00125A83" w:rsidRPr="00AC3A57" w:rsidRDefault="00BD5AFC" w:rsidP="00DC6CCF">
      <w:pPr>
        <w:tabs>
          <w:tab w:val="left" w:pos="360"/>
        </w:tabs>
        <w:spacing w:after="0" w:line="240" w:lineRule="auto"/>
        <w:jc w:val="both"/>
        <w:rPr>
          <w:rFonts w:ascii="Times New Roman" w:hAnsi="Times New Roman" w:cs="Times New Roman"/>
          <w:sz w:val="20"/>
          <w:szCs w:val="20"/>
        </w:rPr>
      </w:pPr>
      <w:r>
        <w:rPr>
          <w:rFonts w:ascii="Times New Roman" w:hAnsi="Times New Roman" w:cs="Times New Roman"/>
          <w:sz w:val="24"/>
          <w:szCs w:val="24"/>
        </w:rPr>
        <w:tab/>
      </w:r>
      <w:r w:rsidR="00426342" w:rsidRPr="00AC3A57">
        <w:rPr>
          <w:rFonts w:ascii="Times New Roman" w:hAnsi="Times New Roman" w:cs="Times New Roman"/>
          <w:sz w:val="20"/>
          <w:szCs w:val="20"/>
        </w:rPr>
        <w:t>The paper aims to link</w:t>
      </w:r>
      <w:r w:rsidR="00125A83" w:rsidRPr="00AC3A57">
        <w:rPr>
          <w:rFonts w:ascii="Times New Roman" w:hAnsi="Times New Roman" w:cs="Times New Roman"/>
          <w:sz w:val="20"/>
          <w:szCs w:val="20"/>
        </w:rPr>
        <w:t xml:space="preserve"> three prominent issues relevant to the financial world today – the mounting level of </w:t>
      </w:r>
      <w:proofErr w:type="spellStart"/>
      <w:r w:rsidR="00125A83" w:rsidRPr="00AC3A57">
        <w:rPr>
          <w:rFonts w:ascii="Times New Roman" w:hAnsi="Times New Roman" w:cs="Times New Roman"/>
          <w:i/>
          <w:sz w:val="20"/>
          <w:szCs w:val="20"/>
        </w:rPr>
        <w:t>financialization</w:t>
      </w:r>
      <w:proofErr w:type="spellEnd"/>
      <w:r w:rsidR="00125A83" w:rsidRPr="00AC3A57">
        <w:rPr>
          <w:rFonts w:ascii="Times New Roman" w:hAnsi="Times New Roman" w:cs="Times New Roman"/>
          <w:sz w:val="20"/>
          <w:szCs w:val="20"/>
        </w:rPr>
        <w:t xml:space="preserve">, heterodox perspective on functionless investors, and compatibility of Islamic principles to heterodox thinking particularly in regards to interest and uncertainty. Examining the vast array of burgeoning literature the paper argues that the trend of </w:t>
      </w:r>
      <w:proofErr w:type="spellStart"/>
      <w:r w:rsidR="00125A83" w:rsidRPr="00AC3A57">
        <w:rPr>
          <w:rFonts w:ascii="Times New Roman" w:hAnsi="Times New Roman" w:cs="Times New Roman"/>
          <w:sz w:val="20"/>
          <w:szCs w:val="20"/>
        </w:rPr>
        <w:t>financialization</w:t>
      </w:r>
      <w:proofErr w:type="spellEnd"/>
      <w:r w:rsidR="00125A83" w:rsidRPr="00AC3A57">
        <w:rPr>
          <w:rFonts w:ascii="Times New Roman" w:hAnsi="Times New Roman" w:cs="Times New Roman"/>
          <w:sz w:val="20"/>
          <w:szCs w:val="20"/>
        </w:rPr>
        <w:t xml:space="preserve"> in the capitalist countries has created a new class of capitalist with huge accumulation of wealth ensued merely from financial transactions. Income gap between the rich and poor has widened which is at odd with heterodox perception of equality among social classes. In the Marxian and Keynesian traditions, there is little room for functionless investors to expropriate surplus earned by working and entrepreneurial classes particularly through financing means</w:t>
      </w:r>
      <w:r w:rsidR="00ED023F" w:rsidRPr="00AC3A57">
        <w:rPr>
          <w:rFonts w:ascii="Times New Roman" w:hAnsi="Times New Roman" w:cs="Times New Roman"/>
          <w:sz w:val="20"/>
          <w:szCs w:val="20"/>
        </w:rPr>
        <w:t xml:space="preserve"> or rent</w:t>
      </w:r>
      <w:r w:rsidR="00125A83" w:rsidRPr="00AC3A57">
        <w:rPr>
          <w:rFonts w:ascii="Times New Roman" w:hAnsi="Times New Roman" w:cs="Times New Roman"/>
          <w:sz w:val="20"/>
          <w:szCs w:val="20"/>
        </w:rPr>
        <w:t>. We find Islamic prohibition of intere</w:t>
      </w:r>
      <w:r w:rsidR="00E17B01" w:rsidRPr="00AC3A57">
        <w:rPr>
          <w:rFonts w:ascii="Times New Roman" w:hAnsi="Times New Roman" w:cs="Times New Roman"/>
          <w:sz w:val="20"/>
          <w:szCs w:val="20"/>
        </w:rPr>
        <w:t xml:space="preserve">st and uncertainty compatible </w:t>
      </w:r>
      <w:r w:rsidR="00125A83" w:rsidRPr="00AC3A57">
        <w:rPr>
          <w:rFonts w:ascii="Times New Roman" w:hAnsi="Times New Roman" w:cs="Times New Roman"/>
          <w:sz w:val="20"/>
          <w:szCs w:val="20"/>
        </w:rPr>
        <w:t xml:space="preserve">with this heterodox thesis. Islam does not allow </w:t>
      </w:r>
      <w:proofErr w:type="spellStart"/>
      <w:r w:rsidR="00125A83" w:rsidRPr="00AC3A57">
        <w:rPr>
          <w:rFonts w:ascii="Times New Roman" w:hAnsi="Times New Roman" w:cs="Times New Roman"/>
          <w:sz w:val="20"/>
          <w:szCs w:val="20"/>
        </w:rPr>
        <w:t>rentier</w:t>
      </w:r>
      <w:proofErr w:type="spellEnd"/>
      <w:r w:rsidR="00125A83" w:rsidRPr="00AC3A57">
        <w:rPr>
          <w:rFonts w:ascii="Times New Roman" w:hAnsi="Times New Roman" w:cs="Times New Roman"/>
          <w:sz w:val="20"/>
          <w:szCs w:val="20"/>
        </w:rPr>
        <w:t xml:space="preserve"> income from interest; rather it encourages profit and loss sharing financial contracts so that uncertainty involving with the future income is shared by contracting parties. </w:t>
      </w:r>
    </w:p>
    <w:p w:rsidR="00210E70" w:rsidRPr="001F01BC" w:rsidRDefault="00125A83" w:rsidP="00DC6CCF">
      <w:pPr>
        <w:spacing w:after="0" w:line="240" w:lineRule="auto"/>
        <w:ind w:firstLine="360"/>
        <w:jc w:val="both"/>
        <w:rPr>
          <w:rFonts w:ascii="Times New Roman" w:hAnsi="Times New Roman" w:cs="Times New Roman"/>
          <w:sz w:val="20"/>
          <w:szCs w:val="20"/>
        </w:rPr>
      </w:pPr>
      <w:r w:rsidRPr="001F01BC">
        <w:rPr>
          <w:rFonts w:ascii="Times New Roman" w:hAnsi="Times New Roman" w:cs="Times New Roman"/>
          <w:b/>
          <w:sz w:val="20"/>
          <w:szCs w:val="20"/>
        </w:rPr>
        <w:t xml:space="preserve">Keywords: </w:t>
      </w:r>
      <w:proofErr w:type="spellStart"/>
      <w:r w:rsidR="00892B9C" w:rsidRPr="001F01BC">
        <w:rPr>
          <w:rFonts w:ascii="Times New Roman" w:hAnsi="Times New Roman" w:cs="Times New Roman"/>
          <w:sz w:val="20"/>
          <w:szCs w:val="20"/>
        </w:rPr>
        <w:t>F</w:t>
      </w:r>
      <w:r w:rsidRPr="001F01BC">
        <w:rPr>
          <w:rFonts w:ascii="Times New Roman" w:hAnsi="Times New Roman" w:cs="Times New Roman"/>
          <w:sz w:val="20"/>
          <w:szCs w:val="20"/>
        </w:rPr>
        <w:t>inancializaiton</w:t>
      </w:r>
      <w:proofErr w:type="spellEnd"/>
      <w:r w:rsidRPr="001F01BC">
        <w:rPr>
          <w:rFonts w:ascii="Times New Roman" w:hAnsi="Times New Roman" w:cs="Times New Roman"/>
          <w:sz w:val="20"/>
          <w:szCs w:val="20"/>
        </w:rPr>
        <w:t xml:space="preserve">, </w:t>
      </w:r>
      <w:r w:rsidR="00892B9C" w:rsidRPr="001F01BC">
        <w:rPr>
          <w:rFonts w:ascii="Times New Roman" w:hAnsi="Times New Roman" w:cs="Times New Roman"/>
          <w:sz w:val="20"/>
          <w:szCs w:val="20"/>
        </w:rPr>
        <w:t>H</w:t>
      </w:r>
      <w:r w:rsidRPr="001F01BC">
        <w:rPr>
          <w:rFonts w:ascii="Times New Roman" w:hAnsi="Times New Roman" w:cs="Times New Roman"/>
          <w:sz w:val="20"/>
          <w:szCs w:val="20"/>
        </w:rPr>
        <w:t xml:space="preserve">eterodox economics, Islamic </w:t>
      </w:r>
      <w:r w:rsidR="00892B9C" w:rsidRPr="001F01BC">
        <w:rPr>
          <w:rFonts w:ascii="Times New Roman" w:hAnsi="Times New Roman" w:cs="Times New Roman"/>
          <w:sz w:val="20"/>
          <w:szCs w:val="20"/>
        </w:rPr>
        <w:t>finance, I</w:t>
      </w:r>
      <w:r w:rsidR="00787A59" w:rsidRPr="001F01BC">
        <w:rPr>
          <w:rFonts w:ascii="Times New Roman" w:hAnsi="Times New Roman" w:cs="Times New Roman"/>
          <w:sz w:val="20"/>
          <w:szCs w:val="20"/>
        </w:rPr>
        <w:t>nterest, U</w:t>
      </w:r>
      <w:r w:rsidRPr="001F01BC">
        <w:rPr>
          <w:rFonts w:ascii="Times New Roman" w:hAnsi="Times New Roman" w:cs="Times New Roman"/>
          <w:sz w:val="20"/>
          <w:szCs w:val="20"/>
        </w:rPr>
        <w:t>ncertainty</w:t>
      </w:r>
    </w:p>
    <w:p w:rsidR="008254B4" w:rsidRDefault="00125A83" w:rsidP="008254B4">
      <w:pPr>
        <w:spacing w:after="0" w:line="240" w:lineRule="auto"/>
        <w:ind w:firstLine="360"/>
        <w:jc w:val="both"/>
        <w:rPr>
          <w:rFonts w:ascii="Times New Roman" w:hAnsi="Times New Roman" w:cs="Times New Roman"/>
          <w:sz w:val="20"/>
          <w:szCs w:val="20"/>
        </w:rPr>
      </w:pPr>
      <w:r w:rsidRPr="001F01BC">
        <w:rPr>
          <w:rFonts w:ascii="Times New Roman" w:hAnsi="Times New Roman" w:cs="Times New Roman"/>
          <w:b/>
          <w:sz w:val="20"/>
          <w:szCs w:val="20"/>
        </w:rPr>
        <w:t>JEL Classification:</w:t>
      </w:r>
      <w:r w:rsidRPr="001F01BC">
        <w:rPr>
          <w:rFonts w:ascii="Times New Roman" w:hAnsi="Times New Roman" w:cs="Times New Roman"/>
          <w:sz w:val="20"/>
          <w:szCs w:val="20"/>
        </w:rPr>
        <w:t xml:space="preserve"> B51, G15</w:t>
      </w:r>
    </w:p>
    <w:p w:rsidR="008A20B8" w:rsidRDefault="008A20B8" w:rsidP="008254B4">
      <w:pPr>
        <w:spacing w:after="0" w:line="240" w:lineRule="auto"/>
        <w:ind w:firstLine="360"/>
        <w:jc w:val="both"/>
        <w:rPr>
          <w:rFonts w:ascii="Times New Roman" w:hAnsi="Times New Roman" w:cs="Times New Roman"/>
          <w:sz w:val="20"/>
          <w:szCs w:val="20"/>
        </w:rPr>
      </w:pPr>
    </w:p>
    <w:p w:rsidR="00C66BB9" w:rsidRPr="004F712D" w:rsidRDefault="00C66BB9" w:rsidP="005C34CA">
      <w:pPr>
        <w:spacing w:after="0" w:line="240" w:lineRule="auto"/>
        <w:ind w:left="360" w:hanging="360"/>
        <w:jc w:val="both"/>
        <w:rPr>
          <w:rFonts w:ascii="Times New Roman" w:hAnsi="Times New Roman" w:cs="Times New Roman"/>
          <w:sz w:val="24"/>
          <w:szCs w:val="24"/>
        </w:rPr>
      </w:pPr>
      <w:bookmarkStart w:id="0" w:name="_GoBack"/>
      <w:bookmarkEnd w:id="0"/>
    </w:p>
    <w:sectPr w:rsidR="00C66BB9" w:rsidRPr="004F712D" w:rsidSect="006D06D3">
      <w:footerReference w:type="default" r:id="rId11"/>
      <w:footnotePr>
        <w:numFmt w:val="chicago"/>
      </w:footnotePr>
      <w:pgSz w:w="12240" w:h="15840"/>
      <w:pgMar w:top="1728" w:right="2160" w:bottom="1728"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589" w:rsidRDefault="00620589" w:rsidP="00C66BB9">
      <w:pPr>
        <w:spacing w:after="0" w:line="240" w:lineRule="auto"/>
      </w:pPr>
      <w:r>
        <w:separator/>
      </w:r>
    </w:p>
  </w:endnote>
  <w:endnote w:type="continuationSeparator" w:id="0">
    <w:p w:rsidR="00620589" w:rsidRDefault="00620589" w:rsidP="00C66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BE" w:rsidRDefault="002168BE">
    <w:pPr>
      <w:pStyle w:val="Footer"/>
      <w:jc w:val="center"/>
    </w:pPr>
  </w:p>
  <w:p w:rsidR="002168BE" w:rsidRDefault="002168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589" w:rsidRDefault="00620589" w:rsidP="00C66BB9">
      <w:pPr>
        <w:spacing w:after="0" w:line="240" w:lineRule="auto"/>
      </w:pPr>
      <w:r>
        <w:separator/>
      </w:r>
    </w:p>
  </w:footnote>
  <w:footnote w:type="continuationSeparator" w:id="0">
    <w:p w:rsidR="00620589" w:rsidRDefault="00620589" w:rsidP="00C66B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115CD"/>
    <w:multiLevelType w:val="multilevel"/>
    <w:tmpl w:val="00E821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538C6713"/>
    <w:multiLevelType w:val="hybridMultilevel"/>
    <w:tmpl w:val="4FA84500"/>
    <w:lvl w:ilvl="0" w:tplc="ACC241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82A"/>
    <w:rsid w:val="00001185"/>
    <w:rsid w:val="0000147B"/>
    <w:rsid w:val="00001910"/>
    <w:rsid w:val="00001CC4"/>
    <w:rsid w:val="00002952"/>
    <w:rsid w:val="0000469C"/>
    <w:rsid w:val="00006E27"/>
    <w:rsid w:val="00010AB6"/>
    <w:rsid w:val="00016668"/>
    <w:rsid w:val="000169E0"/>
    <w:rsid w:val="00016E9F"/>
    <w:rsid w:val="00017375"/>
    <w:rsid w:val="0002152F"/>
    <w:rsid w:val="00021DB4"/>
    <w:rsid w:val="0002359B"/>
    <w:rsid w:val="000242EC"/>
    <w:rsid w:val="00024846"/>
    <w:rsid w:val="00027335"/>
    <w:rsid w:val="00030F98"/>
    <w:rsid w:val="000320F1"/>
    <w:rsid w:val="00033AA5"/>
    <w:rsid w:val="000346D5"/>
    <w:rsid w:val="0004052B"/>
    <w:rsid w:val="0004062C"/>
    <w:rsid w:val="00041626"/>
    <w:rsid w:val="00041845"/>
    <w:rsid w:val="000440A1"/>
    <w:rsid w:val="00044492"/>
    <w:rsid w:val="000455DE"/>
    <w:rsid w:val="000456BF"/>
    <w:rsid w:val="000522B7"/>
    <w:rsid w:val="0005539A"/>
    <w:rsid w:val="00057E5B"/>
    <w:rsid w:val="000627A7"/>
    <w:rsid w:val="00066D4B"/>
    <w:rsid w:val="0006730A"/>
    <w:rsid w:val="00070785"/>
    <w:rsid w:val="0007102D"/>
    <w:rsid w:val="00073646"/>
    <w:rsid w:val="00076CD9"/>
    <w:rsid w:val="00077541"/>
    <w:rsid w:val="0007772B"/>
    <w:rsid w:val="000820C7"/>
    <w:rsid w:val="00083E53"/>
    <w:rsid w:val="000846CA"/>
    <w:rsid w:val="00085947"/>
    <w:rsid w:val="000940A1"/>
    <w:rsid w:val="000A1EB4"/>
    <w:rsid w:val="000A240B"/>
    <w:rsid w:val="000A264C"/>
    <w:rsid w:val="000A4BA7"/>
    <w:rsid w:val="000A60B1"/>
    <w:rsid w:val="000A6EB9"/>
    <w:rsid w:val="000A740E"/>
    <w:rsid w:val="000B24A5"/>
    <w:rsid w:val="000B2ECB"/>
    <w:rsid w:val="000B3FA1"/>
    <w:rsid w:val="000B4744"/>
    <w:rsid w:val="000B6BFD"/>
    <w:rsid w:val="000C18DF"/>
    <w:rsid w:val="000C458A"/>
    <w:rsid w:val="000C5F34"/>
    <w:rsid w:val="000C7316"/>
    <w:rsid w:val="000D125D"/>
    <w:rsid w:val="000D2998"/>
    <w:rsid w:val="000D2E4B"/>
    <w:rsid w:val="000D4306"/>
    <w:rsid w:val="000D5920"/>
    <w:rsid w:val="000D6465"/>
    <w:rsid w:val="000E01A0"/>
    <w:rsid w:val="000E01E4"/>
    <w:rsid w:val="000E2319"/>
    <w:rsid w:val="000E70B7"/>
    <w:rsid w:val="000F088B"/>
    <w:rsid w:val="000F1C29"/>
    <w:rsid w:val="000F350F"/>
    <w:rsid w:val="000F54D3"/>
    <w:rsid w:val="000F6387"/>
    <w:rsid w:val="000F68D9"/>
    <w:rsid w:val="000F6E8C"/>
    <w:rsid w:val="0010427F"/>
    <w:rsid w:val="00105938"/>
    <w:rsid w:val="0010623F"/>
    <w:rsid w:val="0010713E"/>
    <w:rsid w:val="00107F12"/>
    <w:rsid w:val="001115D9"/>
    <w:rsid w:val="0011685C"/>
    <w:rsid w:val="001206F8"/>
    <w:rsid w:val="00121F93"/>
    <w:rsid w:val="00124637"/>
    <w:rsid w:val="00125A83"/>
    <w:rsid w:val="00126591"/>
    <w:rsid w:val="00126C2B"/>
    <w:rsid w:val="001277D3"/>
    <w:rsid w:val="00131196"/>
    <w:rsid w:val="001313E6"/>
    <w:rsid w:val="0013160B"/>
    <w:rsid w:val="001318B2"/>
    <w:rsid w:val="0013378F"/>
    <w:rsid w:val="00133AF8"/>
    <w:rsid w:val="00141F11"/>
    <w:rsid w:val="00143452"/>
    <w:rsid w:val="00145276"/>
    <w:rsid w:val="001456C5"/>
    <w:rsid w:val="001466F6"/>
    <w:rsid w:val="0014786D"/>
    <w:rsid w:val="00150354"/>
    <w:rsid w:val="00152DB7"/>
    <w:rsid w:val="00154D44"/>
    <w:rsid w:val="001553C6"/>
    <w:rsid w:val="001557BF"/>
    <w:rsid w:val="00163797"/>
    <w:rsid w:val="00167C51"/>
    <w:rsid w:val="001703FA"/>
    <w:rsid w:val="00171E78"/>
    <w:rsid w:val="0017369D"/>
    <w:rsid w:val="00174456"/>
    <w:rsid w:val="001756BA"/>
    <w:rsid w:val="001762E4"/>
    <w:rsid w:val="00177DDE"/>
    <w:rsid w:val="001800BB"/>
    <w:rsid w:val="0018086C"/>
    <w:rsid w:val="00181312"/>
    <w:rsid w:val="00181A05"/>
    <w:rsid w:val="001847AE"/>
    <w:rsid w:val="00185FD4"/>
    <w:rsid w:val="00191623"/>
    <w:rsid w:val="001931D8"/>
    <w:rsid w:val="001937A7"/>
    <w:rsid w:val="001A015F"/>
    <w:rsid w:val="001A1FF0"/>
    <w:rsid w:val="001A3ABB"/>
    <w:rsid w:val="001A3F10"/>
    <w:rsid w:val="001A6E5C"/>
    <w:rsid w:val="001A74AF"/>
    <w:rsid w:val="001A7A9B"/>
    <w:rsid w:val="001B0C2E"/>
    <w:rsid w:val="001B0F6F"/>
    <w:rsid w:val="001B14E6"/>
    <w:rsid w:val="001B2284"/>
    <w:rsid w:val="001B24AC"/>
    <w:rsid w:val="001B51E4"/>
    <w:rsid w:val="001B708A"/>
    <w:rsid w:val="001C3FC0"/>
    <w:rsid w:val="001C570C"/>
    <w:rsid w:val="001C5928"/>
    <w:rsid w:val="001D26C2"/>
    <w:rsid w:val="001D4F48"/>
    <w:rsid w:val="001E04A9"/>
    <w:rsid w:val="001E1D1F"/>
    <w:rsid w:val="001E43CF"/>
    <w:rsid w:val="001F01BC"/>
    <w:rsid w:val="001F2CA5"/>
    <w:rsid w:val="001F3478"/>
    <w:rsid w:val="002019F2"/>
    <w:rsid w:val="002023E2"/>
    <w:rsid w:val="00202ACF"/>
    <w:rsid w:val="00206D14"/>
    <w:rsid w:val="00206FFD"/>
    <w:rsid w:val="00210E70"/>
    <w:rsid w:val="002115FC"/>
    <w:rsid w:val="00212257"/>
    <w:rsid w:val="002135A1"/>
    <w:rsid w:val="002144EA"/>
    <w:rsid w:val="002168BE"/>
    <w:rsid w:val="0022141D"/>
    <w:rsid w:val="002229A7"/>
    <w:rsid w:val="00224401"/>
    <w:rsid w:val="00224ADA"/>
    <w:rsid w:val="00225A17"/>
    <w:rsid w:val="00225CF4"/>
    <w:rsid w:val="0022610B"/>
    <w:rsid w:val="002341EC"/>
    <w:rsid w:val="00236342"/>
    <w:rsid w:val="002379BA"/>
    <w:rsid w:val="00240733"/>
    <w:rsid w:val="00240AAE"/>
    <w:rsid w:val="002465CF"/>
    <w:rsid w:val="00250E3C"/>
    <w:rsid w:val="00254030"/>
    <w:rsid w:val="002542D3"/>
    <w:rsid w:val="0026063F"/>
    <w:rsid w:val="002623D5"/>
    <w:rsid w:val="00262486"/>
    <w:rsid w:val="002629C3"/>
    <w:rsid w:val="00262B9E"/>
    <w:rsid w:val="0026323F"/>
    <w:rsid w:val="002633D3"/>
    <w:rsid w:val="00263707"/>
    <w:rsid w:val="00266032"/>
    <w:rsid w:val="00270A5B"/>
    <w:rsid w:val="00270AD5"/>
    <w:rsid w:val="00270D65"/>
    <w:rsid w:val="002748F6"/>
    <w:rsid w:val="0027719B"/>
    <w:rsid w:val="0028295F"/>
    <w:rsid w:val="002829DD"/>
    <w:rsid w:val="00285398"/>
    <w:rsid w:val="0029227A"/>
    <w:rsid w:val="00293D42"/>
    <w:rsid w:val="00294141"/>
    <w:rsid w:val="0029699A"/>
    <w:rsid w:val="002A088D"/>
    <w:rsid w:val="002A4CC9"/>
    <w:rsid w:val="002A6CE4"/>
    <w:rsid w:val="002A6D91"/>
    <w:rsid w:val="002A6DEE"/>
    <w:rsid w:val="002C19D7"/>
    <w:rsid w:val="002C2BB3"/>
    <w:rsid w:val="002C382F"/>
    <w:rsid w:val="002C49EF"/>
    <w:rsid w:val="002D5948"/>
    <w:rsid w:val="002D5C00"/>
    <w:rsid w:val="002D6B83"/>
    <w:rsid w:val="002E1184"/>
    <w:rsid w:val="002E31A7"/>
    <w:rsid w:val="002E3EB0"/>
    <w:rsid w:val="002F0EA3"/>
    <w:rsid w:val="002F1B08"/>
    <w:rsid w:val="002F46B8"/>
    <w:rsid w:val="002F4A1E"/>
    <w:rsid w:val="002F57F7"/>
    <w:rsid w:val="002F5C7D"/>
    <w:rsid w:val="002F6572"/>
    <w:rsid w:val="002F67D7"/>
    <w:rsid w:val="0030119E"/>
    <w:rsid w:val="00301994"/>
    <w:rsid w:val="00310666"/>
    <w:rsid w:val="0031154A"/>
    <w:rsid w:val="00311C3E"/>
    <w:rsid w:val="00311E73"/>
    <w:rsid w:val="0031485E"/>
    <w:rsid w:val="00316717"/>
    <w:rsid w:val="0032292C"/>
    <w:rsid w:val="003250AC"/>
    <w:rsid w:val="003264E6"/>
    <w:rsid w:val="0032681D"/>
    <w:rsid w:val="0033335D"/>
    <w:rsid w:val="0033426C"/>
    <w:rsid w:val="00336BF9"/>
    <w:rsid w:val="0033744A"/>
    <w:rsid w:val="003406E2"/>
    <w:rsid w:val="0034203C"/>
    <w:rsid w:val="0034346B"/>
    <w:rsid w:val="00345833"/>
    <w:rsid w:val="00346E69"/>
    <w:rsid w:val="003473A2"/>
    <w:rsid w:val="003474B7"/>
    <w:rsid w:val="00352835"/>
    <w:rsid w:val="00356C38"/>
    <w:rsid w:val="00357296"/>
    <w:rsid w:val="003577C7"/>
    <w:rsid w:val="0036118E"/>
    <w:rsid w:val="00363853"/>
    <w:rsid w:val="003639CE"/>
    <w:rsid w:val="00364ACD"/>
    <w:rsid w:val="0036605F"/>
    <w:rsid w:val="00371BB9"/>
    <w:rsid w:val="00373994"/>
    <w:rsid w:val="003747BD"/>
    <w:rsid w:val="003763E8"/>
    <w:rsid w:val="00377B6F"/>
    <w:rsid w:val="00377F18"/>
    <w:rsid w:val="00377F5E"/>
    <w:rsid w:val="00384260"/>
    <w:rsid w:val="00386B32"/>
    <w:rsid w:val="00387EA3"/>
    <w:rsid w:val="003928EE"/>
    <w:rsid w:val="00393231"/>
    <w:rsid w:val="003936AF"/>
    <w:rsid w:val="00394523"/>
    <w:rsid w:val="00394867"/>
    <w:rsid w:val="00395F97"/>
    <w:rsid w:val="0039742A"/>
    <w:rsid w:val="003975B1"/>
    <w:rsid w:val="00397F54"/>
    <w:rsid w:val="003A0E67"/>
    <w:rsid w:val="003A24E0"/>
    <w:rsid w:val="003A51BF"/>
    <w:rsid w:val="003A525A"/>
    <w:rsid w:val="003A531A"/>
    <w:rsid w:val="003B01BA"/>
    <w:rsid w:val="003B14C8"/>
    <w:rsid w:val="003B1676"/>
    <w:rsid w:val="003B263D"/>
    <w:rsid w:val="003B3F86"/>
    <w:rsid w:val="003B5741"/>
    <w:rsid w:val="003C017D"/>
    <w:rsid w:val="003C0575"/>
    <w:rsid w:val="003C0CF6"/>
    <w:rsid w:val="003C0E10"/>
    <w:rsid w:val="003C1CDD"/>
    <w:rsid w:val="003C28C8"/>
    <w:rsid w:val="003C3126"/>
    <w:rsid w:val="003C37D0"/>
    <w:rsid w:val="003C5502"/>
    <w:rsid w:val="003C5EB3"/>
    <w:rsid w:val="003C645F"/>
    <w:rsid w:val="003C7BAF"/>
    <w:rsid w:val="003C7C8F"/>
    <w:rsid w:val="003D12C4"/>
    <w:rsid w:val="003D3352"/>
    <w:rsid w:val="003E169A"/>
    <w:rsid w:val="003E270C"/>
    <w:rsid w:val="003E2B9B"/>
    <w:rsid w:val="003E3387"/>
    <w:rsid w:val="003E5D9B"/>
    <w:rsid w:val="003F3783"/>
    <w:rsid w:val="003F3B00"/>
    <w:rsid w:val="00400EAF"/>
    <w:rsid w:val="004015B8"/>
    <w:rsid w:val="00401FCB"/>
    <w:rsid w:val="00405DB9"/>
    <w:rsid w:val="0040668C"/>
    <w:rsid w:val="004066B6"/>
    <w:rsid w:val="0041003D"/>
    <w:rsid w:val="004173AF"/>
    <w:rsid w:val="004202C7"/>
    <w:rsid w:val="00423436"/>
    <w:rsid w:val="00426342"/>
    <w:rsid w:val="0043175F"/>
    <w:rsid w:val="00433829"/>
    <w:rsid w:val="00440E99"/>
    <w:rsid w:val="00441D3C"/>
    <w:rsid w:val="004421FA"/>
    <w:rsid w:val="00442364"/>
    <w:rsid w:val="00442BFD"/>
    <w:rsid w:val="00446D9B"/>
    <w:rsid w:val="004473F7"/>
    <w:rsid w:val="00450335"/>
    <w:rsid w:val="00450CF6"/>
    <w:rsid w:val="00453658"/>
    <w:rsid w:val="0045496C"/>
    <w:rsid w:val="004579B9"/>
    <w:rsid w:val="004617EA"/>
    <w:rsid w:val="004625D1"/>
    <w:rsid w:val="00462BF2"/>
    <w:rsid w:val="00463798"/>
    <w:rsid w:val="00463FC6"/>
    <w:rsid w:val="00464B93"/>
    <w:rsid w:val="00464E95"/>
    <w:rsid w:val="00465138"/>
    <w:rsid w:val="0046621A"/>
    <w:rsid w:val="004700E1"/>
    <w:rsid w:val="00470769"/>
    <w:rsid w:val="004716BC"/>
    <w:rsid w:val="00474E42"/>
    <w:rsid w:val="0047765F"/>
    <w:rsid w:val="0048141E"/>
    <w:rsid w:val="00481D47"/>
    <w:rsid w:val="004828A4"/>
    <w:rsid w:val="00483960"/>
    <w:rsid w:val="004865D8"/>
    <w:rsid w:val="00490911"/>
    <w:rsid w:val="0049135E"/>
    <w:rsid w:val="00491B54"/>
    <w:rsid w:val="00491F01"/>
    <w:rsid w:val="00493562"/>
    <w:rsid w:val="00494363"/>
    <w:rsid w:val="00495B33"/>
    <w:rsid w:val="0049720D"/>
    <w:rsid w:val="0049728A"/>
    <w:rsid w:val="004976A7"/>
    <w:rsid w:val="004A382B"/>
    <w:rsid w:val="004A67AF"/>
    <w:rsid w:val="004A753D"/>
    <w:rsid w:val="004B1015"/>
    <w:rsid w:val="004B1243"/>
    <w:rsid w:val="004B1251"/>
    <w:rsid w:val="004B32F7"/>
    <w:rsid w:val="004B401D"/>
    <w:rsid w:val="004B5156"/>
    <w:rsid w:val="004B5860"/>
    <w:rsid w:val="004B5FA1"/>
    <w:rsid w:val="004B6A7B"/>
    <w:rsid w:val="004C0FBA"/>
    <w:rsid w:val="004C1254"/>
    <w:rsid w:val="004C1EAC"/>
    <w:rsid w:val="004C1EB8"/>
    <w:rsid w:val="004C5F78"/>
    <w:rsid w:val="004D0297"/>
    <w:rsid w:val="004D3EA7"/>
    <w:rsid w:val="004D7086"/>
    <w:rsid w:val="004D772E"/>
    <w:rsid w:val="004E136E"/>
    <w:rsid w:val="004E1F74"/>
    <w:rsid w:val="004E3842"/>
    <w:rsid w:val="004E3AAE"/>
    <w:rsid w:val="004E4367"/>
    <w:rsid w:val="004E4534"/>
    <w:rsid w:val="004E522C"/>
    <w:rsid w:val="004E618D"/>
    <w:rsid w:val="004E6470"/>
    <w:rsid w:val="004E64EE"/>
    <w:rsid w:val="004F107F"/>
    <w:rsid w:val="004F712D"/>
    <w:rsid w:val="0050157A"/>
    <w:rsid w:val="00501F01"/>
    <w:rsid w:val="005034E0"/>
    <w:rsid w:val="00505CCB"/>
    <w:rsid w:val="005062B5"/>
    <w:rsid w:val="00506C9A"/>
    <w:rsid w:val="005149A2"/>
    <w:rsid w:val="00515A8C"/>
    <w:rsid w:val="00521FE2"/>
    <w:rsid w:val="00524ED3"/>
    <w:rsid w:val="00530B0C"/>
    <w:rsid w:val="00531B80"/>
    <w:rsid w:val="005327D6"/>
    <w:rsid w:val="00533BAA"/>
    <w:rsid w:val="00534A4F"/>
    <w:rsid w:val="00534D1B"/>
    <w:rsid w:val="005354E9"/>
    <w:rsid w:val="005355DE"/>
    <w:rsid w:val="00535CEB"/>
    <w:rsid w:val="00536B59"/>
    <w:rsid w:val="00537FB2"/>
    <w:rsid w:val="005453D1"/>
    <w:rsid w:val="0054550A"/>
    <w:rsid w:val="005512F2"/>
    <w:rsid w:val="005524A9"/>
    <w:rsid w:val="00554220"/>
    <w:rsid w:val="00557E84"/>
    <w:rsid w:val="00563CDB"/>
    <w:rsid w:val="00577B46"/>
    <w:rsid w:val="00581348"/>
    <w:rsid w:val="00583345"/>
    <w:rsid w:val="005866D4"/>
    <w:rsid w:val="00586DEA"/>
    <w:rsid w:val="00591664"/>
    <w:rsid w:val="00595289"/>
    <w:rsid w:val="0059530D"/>
    <w:rsid w:val="00596398"/>
    <w:rsid w:val="00597238"/>
    <w:rsid w:val="005B47BE"/>
    <w:rsid w:val="005B6C08"/>
    <w:rsid w:val="005B70D1"/>
    <w:rsid w:val="005C0A51"/>
    <w:rsid w:val="005C2FA5"/>
    <w:rsid w:val="005C3467"/>
    <w:rsid w:val="005C34CA"/>
    <w:rsid w:val="005C7A41"/>
    <w:rsid w:val="005D0286"/>
    <w:rsid w:val="005D17DD"/>
    <w:rsid w:val="005D40D2"/>
    <w:rsid w:val="005D4F47"/>
    <w:rsid w:val="005E03DD"/>
    <w:rsid w:val="005E12E5"/>
    <w:rsid w:val="005E467E"/>
    <w:rsid w:val="005E5A02"/>
    <w:rsid w:val="005E6FF0"/>
    <w:rsid w:val="005E76E8"/>
    <w:rsid w:val="005F2644"/>
    <w:rsid w:val="005F3485"/>
    <w:rsid w:val="005F41F6"/>
    <w:rsid w:val="00600AE2"/>
    <w:rsid w:val="00603EF3"/>
    <w:rsid w:val="00606B33"/>
    <w:rsid w:val="00607296"/>
    <w:rsid w:val="00610906"/>
    <w:rsid w:val="00610F85"/>
    <w:rsid w:val="006140AF"/>
    <w:rsid w:val="006140D3"/>
    <w:rsid w:val="006148A8"/>
    <w:rsid w:val="00614CCF"/>
    <w:rsid w:val="00620589"/>
    <w:rsid w:val="00621C4D"/>
    <w:rsid w:val="0062356A"/>
    <w:rsid w:val="00624847"/>
    <w:rsid w:val="00630BE5"/>
    <w:rsid w:val="00633ECE"/>
    <w:rsid w:val="0064040D"/>
    <w:rsid w:val="0064044C"/>
    <w:rsid w:val="0064046F"/>
    <w:rsid w:val="00640A8F"/>
    <w:rsid w:val="00640D6A"/>
    <w:rsid w:val="00642593"/>
    <w:rsid w:val="00644D12"/>
    <w:rsid w:val="00644D48"/>
    <w:rsid w:val="0064560A"/>
    <w:rsid w:val="006500A3"/>
    <w:rsid w:val="0065015D"/>
    <w:rsid w:val="006535CB"/>
    <w:rsid w:val="00654686"/>
    <w:rsid w:val="00654D43"/>
    <w:rsid w:val="006554C9"/>
    <w:rsid w:val="00660124"/>
    <w:rsid w:val="006609D9"/>
    <w:rsid w:val="006611C3"/>
    <w:rsid w:val="006644EA"/>
    <w:rsid w:val="00666012"/>
    <w:rsid w:val="00666DC0"/>
    <w:rsid w:val="00671F1F"/>
    <w:rsid w:val="00672E88"/>
    <w:rsid w:val="00676314"/>
    <w:rsid w:val="00681730"/>
    <w:rsid w:val="00682354"/>
    <w:rsid w:val="0068504C"/>
    <w:rsid w:val="00685E75"/>
    <w:rsid w:val="00686C29"/>
    <w:rsid w:val="00690026"/>
    <w:rsid w:val="00690245"/>
    <w:rsid w:val="006934F5"/>
    <w:rsid w:val="0069414D"/>
    <w:rsid w:val="00694EE1"/>
    <w:rsid w:val="006951FF"/>
    <w:rsid w:val="006A0935"/>
    <w:rsid w:val="006A1186"/>
    <w:rsid w:val="006A3345"/>
    <w:rsid w:val="006B0004"/>
    <w:rsid w:val="006B1711"/>
    <w:rsid w:val="006C0090"/>
    <w:rsid w:val="006C0E83"/>
    <w:rsid w:val="006C2A0A"/>
    <w:rsid w:val="006C2C26"/>
    <w:rsid w:val="006C40D6"/>
    <w:rsid w:val="006D0028"/>
    <w:rsid w:val="006D06D3"/>
    <w:rsid w:val="006D14BA"/>
    <w:rsid w:val="006D2449"/>
    <w:rsid w:val="006D39E4"/>
    <w:rsid w:val="006D3F00"/>
    <w:rsid w:val="006D5080"/>
    <w:rsid w:val="006E0730"/>
    <w:rsid w:val="006E17BE"/>
    <w:rsid w:val="006E5B3B"/>
    <w:rsid w:val="006F2404"/>
    <w:rsid w:val="006F2EF0"/>
    <w:rsid w:val="006F3F80"/>
    <w:rsid w:val="006F4D32"/>
    <w:rsid w:val="006F60F5"/>
    <w:rsid w:val="006F7162"/>
    <w:rsid w:val="00701949"/>
    <w:rsid w:val="0070516B"/>
    <w:rsid w:val="00705B78"/>
    <w:rsid w:val="00707CC0"/>
    <w:rsid w:val="00711896"/>
    <w:rsid w:val="00713509"/>
    <w:rsid w:val="007142F6"/>
    <w:rsid w:val="0071525A"/>
    <w:rsid w:val="00716353"/>
    <w:rsid w:val="00716C45"/>
    <w:rsid w:val="007170DA"/>
    <w:rsid w:val="00717DA9"/>
    <w:rsid w:val="00725D93"/>
    <w:rsid w:val="00726E60"/>
    <w:rsid w:val="007275C9"/>
    <w:rsid w:val="0073100E"/>
    <w:rsid w:val="00733E8C"/>
    <w:rsid w:val="007361C0"/>
    <w:rsid w:val="007369B2"/>
    <w:rsid w:val="007376C5"/>
    <w:rsid w:val="0074062F"/>
    <w:rsid w:val="00743FA5"/>
    <w:rsid w:val="00747C1B"/>
    <w:rsid w:val="00747E18"/>
    <w:rsid w:val="007506D5"/>
    <w:rsid w:val="00752B4B"/>
    <w:rsid w:val="007564B6"/>
    <w:rsid w:val="007703D0"/>
    <w:rsid w:val="00771681"/>
    <w:rsid w:val="0077221A"/>
    <w:rsid w:val="0077348A"/>
    <w:rsid w:val="0077368E"/>
    <w:rsid w:val="00774505"/>
    <w:rsid w:val="007770DC"/>
    <w:rsid w:val="00781F6E"/>
    <w:rsid w:val="0078661A"/>
    <w:rsid w:val="007878B8"/>
    <w:rsid w:val="00787A59"/>
    <w:rsid w:val="0079043E"/>
    <w:rsid w:val="00790ED9"/>
    <w:rsid w:val="00791660"/>
    <w:rsid w:val="00791875"/>
    <w:rsid w:val="00792C92"/>
    <w:rsid w:val="00795AC0"/>
    <w:rsid w:val="007962A2"/>
    <w:rsid w:val="007B1041"/>
    <w:rsid w:val="007B1160"/>
    <w:rsid w:val="007B2B5E"/>
    <w:rsid w:val="007B3DAB"/>
    <w:rsid w:val="007B6914"/>
    <w:rsid w:val="007C2B02"/>
    <w:rsid w:val="007C5CEB"/>
    <w:rsid w:val="007C749F"/>
    <w:rsid w:val="007D3DA7"/>
    <w:rsid w:val="007D517E"/>
    <w:rsid w:val="007D6ED4"/>
    <w:rsid w:val="007E0317"/>
    <w:rsid w:val="007E2AE2"/>
    <w:rsid w:val="007E2E4B"/>
    <w:rsid w:val="007E569F"/>
    <w:rsid w:val="007F19E3"/>
    <w:rsid w:val="007F515A"/>
    <w:rsid w:val="007F6729"/>
    <w:rsid w:val="00802D96"/>
    <w:rsid w:val="008050A6"/>
    <w:rsid w:val="008071DD"/>
    <w:rsid w:val="008128DF"/>
    <w:rsid w:val="0081588B"/>
    <w:rsid w:val="00816B77"/>
    <w:rsid w:val="00822017"/>
    <w:rsid w:val="00822D04"/>
    <w:rsid w:val="008254B4"/>
    <w:rsid w:val="0082674A"/>
    <w:rsid w:val="00827B36"/>
    <w:rsid w:val="008312FF"/>
    <w:rsid w:val="008318F7"/>
    <w:rsid w:val="00831B54"/>
    <w:rsid w:val="00832258"/>
    <w:rsid w:val="0083272D"/>
    <w:rsid w:val="008336ED"/>
    <w:rsid w:val="008342B8"/>
    <w:rsid w:val="00835E59"/>
    <w:rsid w:val="00836949"/>
    <w:rsid w:val="008415C7"/>
    <w:rsid w:val="008418B0"/>
    <w:rsid w:val="00841967"/>
    <w:rsid w:val="00847AAD"/>
    <w:rsid w:val="00851E95"/>
    <w:rsid w:val="00852FB0"/>
    <w:rsid w:val="00856299"/>
    <w:rsid w:val="0086065E"/>
    <w:rsid w:val="0086188F"/>
    <w:rsid w:val="00867242"/>
    <w:rsid w:val="00867D6E"/>
    <w:rsid w:val="008714C6"/>
    <w:rsid w:val="00871E5F"/>
    <w:rsid w:val="00874F5C"/>
    <w:rsid w:val="00875B1C"/>
    <w:rsid w:val="00881951"/>
    <w:rsid w:val="008839B8"/>
    <w:rsid w:val="008852D7"/>
    <w:rsid w:val="0089052D"/>
    <w:rsid w:val="0089139E"/>
    <w:rsid w:val="008929CA"/>
    <w:rsid w:val="00892B9C"/>
    <w:rsid w:val="00892DCA"/>
    <w:rsid w:val="00896D91"/>
    <w:rsid w:val="008A02E4"/>
    <w:rsid w:val="008A1DE1"/>
    <w:rsid w:val="008A20B8"/>
    <w:rsid w:val="008A2EF8"/>
    <w:rsid w:val="008A2F70"/>
    <w:rsid w:val="008A34E5"/>
    <w:rsid w:val="008A39BD"/>
    <w:rsid w:val="008A3C61"/>
    <w:rsid w:val="008A70FA"/>
    <w:rsid w:val="008B182A"/>
    <w:rsid w:val="008B2F7D"/>
    <w:rsid w:val="008B412B"/>
    <w:rsid w:val="008C0186"/>
    <w:rsid w:val="008C02C3"/>
    <w:rsid w:val="008C282B"/>
    <w:rsid w:val="008C4255"/>
    <w:rsid w:val="008C4AB0"/>
    <w:rsid w:val="008C4C84"/>
    <w:rsid w:val="008D0BB4"/>
    <w:rsid w:val="008D113E"/>
    <w:rsid w:val="008D202D"/>
    <w:rsid w:val="008D26C5"/>
    <w:rsid w:val="008D2D04"/>
    <w:rsid w:val="008D4DB5"/>
    <w:rsid w:val="008D5A22"/>
    <w:rsid w:val="008D6297"/>
    <w:rsid w:val="008D6CF0"/>
    <w:rsid w:val="008E09B6"/>
    <w:rsid w:val="008E0F44"/>
    <w:rsid w:val="008E1059"/>
    <w:rsid w:val="008E11BF"/>
    <w:rsid w:val="008E4595"/>
    <w:rsid w:val="008F09B1"/>
    <w:rsid w:val="008F19AD"/>
    <w:rsid w:val="008F3D92"/>
    <w:rsid w:val="009009D5"/>
    <w:rsid w:val="009024C1"/>
    <w:rsid w:val="00902719"/>
    <w:rsid w:val="00903A79"/>
    <w:rsid w:val="00903A81"/>
    <w:rsid w:val="00903C95"/>
    <w:rsid w:val="00905811"/>
    <w:rsid w:val="00906EB4"/>
    <w:rsid w:val="009206D9"/>
    <w:rsid w:val="00922F09"/>
    <w:rsid w:val="009300F7"/>
    <w:rsid w:val="009301DF"/>
    <w:rsid w:val="00930BD0"/>
    <w:rsid w:val="00936356"/>
    <w:rsid w:val="00936771"/>
    <w:rsid w:val="009372C1"/>
    <w:rsid w:val="009439A5"/>
    <w:rsid w:val="00943C11"/>
    <w:rsid w:val="00947505"/>
    <w:rsid w:val="0094757A"/>
    <w:rsid w:val="00947BAB"/>
    <w:rsid w:val="00950FBB"/>
    <w:rsid w:val="00951887"/>
    <w:rsid w:val="00951BB3"/>
    <w:rsid w:val="00951D91"/>
    <w:rsid w:val="00953AD7"/>
    <w:rsid w:val="00953C7D"/>
    <w:rsid w:val="00954086"/>
    <w:rsid w:val="00956E2A"/>
    <w:rsid w:val="009614F5"/>
    <w:rsid w:val="009618A6"/>
    <w:rsid w:val="009623A5"/>
    <w:rsid w:val="009704F4"/>
    <w:rsid w:val="00970DEB"/>
    <w:rsid w:val="009742D9"/>
    <w:rsid w:val="00976476"/>
    <w:rsid w:val="00977453"/>
    <w:rsid w:val="00980286"/>
    <w:rsid w:val="0098081B"/>
    <w:rsid w:val="00980BD3"/>
    <w:rsid w:val="00982159"/>
    <w:rsid w:val="0098285F"/>
    <w:rsid w:val="00982A83"/>
    <w:rsid w:val="009834D3"/>
    <w:rsid w:val="00984A12"/>
    <w:rsid w:val="00984E1C"/>
    <w:rsid w:val="0098645E"/>
    <w:rsid w:val="0098651C"/>
    <w:rsid w:val="00987497"/>
    <w:rsid w:val="00990582"/>
    <w:rsid w:val="00991956"/>
    <w:rsid w:val="0099211B"/>
    <w:rsid w:val="00993F5B"/>
    <w:rsid w:val="00996C56"/>
    <w:rsid w:val="009A2E8E"/>
    <w:rsid w:val="009A3767"/>
    <w:rsid w:val="009A6F55"/>
    <w:rsid w:val="009B4D76"/>
    <w:rsid w:val="009B6914"/>
    <w:rsid w:val="009B7F1E"/>
    <w:rsid w:val="009C0007"/>
    <w:rsid w:val="009C3D70"/>
    <w:rsid w:val="009D0E5D"/>
    <w:rsid w:val="009D30E8"/>
    <w:rsid w:val="009D4171"/>
    <w:rsid w:val="009D4A6E"/>
    <w:rsid w:val="009D4DD3"/>
    <w:rsid w:val="009D549E"/>
    <w:rsid w:val="009D5A2A"/>
    <w:rsid w:val="009D6B79"/>
    <w:rsid w:val="009D787A"/>
    <w:rsid w:val="009E4DBD"/>
    <w:rsid w:val="009E556E"/>
    <w:rsid w:val="009F2432"/>
    <w:rsid w:val="009F2863"/>
    <w:rsid w:val="009F4F8D"/>
    <w:rsid w:val="009F636C"/>
    <w:rsid w:val="00A0549D"/>
    <w:rsid w:val="00A05996"/>
    <w:rsid w:val="00A05A09"/>
    <w:rsid w:val="00A06CA0"/>
    <w:rsid w:val="00A06EE5"/>
    <w:rsid w:val="00A11B4D"/>
    <w:rsid w:val="00A14BFC"/>
    <w:rsid w:val="00A20834"/>
    <w:rsid w:val="00A2137C"/>
    <w:rsid w:val="00A22522"/>
    <w:rsid w:val="00A23010"/>
    <w:rsid w:val="00A25498"/>
    <w:rsid w:val="00A34040"/>
    <w:rsid w:val="00A36434"/>
    <w:rsid w:val="00A37F4C"/>
    <w:rsid w:val="00A43126"/>
    <w:rsid w:val="00A43C2B"/>
    <w:rsid w:val="00A464D6"/>
    <w:rsid w:val="00A466C8"/>
    <w:rsid w:val="00A471B4"/>
    <w:rsid w:val="00A529DC"/>
    <w:rsid w:val="00A54019"/>
    <w:rsid w:val="00A5654D"/>
    <w:rsid w:val="00A5688E"/>
    <w:rsid w:val="00A56CFB"/>
    <w:rsid w:val="00A57824"/>
    <w:rsid w:val="00A6185E"/>
    <w:rsid w:val="00A626E6"/>
    <w:rsid w:val="00A63F3A"/>
    <w:rsid w:val="00A651AB"/>
    <w:rsid w:val="00A6676E"/>
    <w:rsid w:val="00A6782A"/>
    <w:rsid w:val="00A70228"/>
    <w:rsid w:val="00A721F4"/>
    <w:rsid w:val="00A72FD8"/>
    <w:rsid w:val="00A80161"/>
    <w:rsid w:val="00A808A0"/>
    <w:rsid w:val="00A829F7"/>
    <w:rsid w:val="00A834EC"/>
    <w:rsid w:val="00A84785"/>
    <w:rsid w:val="00A922AE"/>
    <w:rsid w:val="00A962B8"/>
    <w:rsid w:val="00A97E00"/>
    <w:rsid w:val="00AA1951"/>
    <w:rsid w:val="00AA2013"/>
    <w:rsid w:val="00AA39D5"/>
    <w:rsid w:val="00AB1768"/>
    <w:rsid w:val="00AB3407"/>
    <w:rsid w:val="00AC2504"/>
    <w:rsid w:val="00AC3071"/>
    <w:rsid w:val="00AC32B7"/>
    <w:rsid w:val="00AC3A57"/>
    <w:rsid w:val="00AC3E24"/>
    <w:rsid w:val="00AD1E08"/>
    <w:rsid w:val="00AD41A1"/>
    <w:rsid w:val="00AD73A0"/>
    <w:rsid w:val="00AE2BC0"/>
    <w:rsid w:val="00AE43F5"/>
    <w:rsid w:val="00AE4926"/>
    <w:rsid w:val="00AE573F"/>
    <w:rsid w:val="00AF0018"/>
    <w:rsid w:val="00AF4272"/>
    <w:rsid w:val="00B01B5E"/>
    <w:rsid w:val="00B0341C"/>
    <w:rsid w:val="00B06384"/>
    <w:rsid w:val="00B13C96"/>
    <w:rsid w:val="00B14138"/>
    <w:rsid w:val="00B1442D"/>
    <w:rsid w:val="00B159A8"/>
    <w:rsid w:val="00B20C85"/>
    <w:rsid w:val="00B237B3"/>
    <w:rsid w:val="00B2397D"/>
    <w:rsid w:val="00B25D05"/>
    <w:rsid w:val="00B26871"/>
    <w:rsid w:val="00B31501"/>
    <w:rsid w:val="00B337CF"/>
    <w:rsid w:val="00B33D4A"/>
    <w:rsid w:val="00B3418C"/>
    <w:rsid w:val="00B3564F"/>
    <w:rsid w:val="00B35F86"/>
    <w:rsid w:val="00B3658A"/>
    <w:rsid w:val="00B4051D"/>
    <w:rsid w:val="00B44D50"/>
    <w:rsid w:val="00B45FE9"/>
    <w:rsid w:val="00B46E16"/>
    <w:rsid w:val="00B47462"/>
    <w:rsid w:val="00B47DF4"/>
    <w:rsid w:val="00B506B9"/>
    <w:rsid w:val="00B5282A"/>
    <w:rsid w:val="00B52F41"/>
    <w:rsid w:val="00B5502C"/>
    <w:rsid w:val="00B56AA7"/>
    <w:rsid w:val="00B57779"/>
    <w:rsid w:val="00B57DA5"/>
    <w:rsid w:val="00B60206"/>
    <w:rsid w:val="00B61A48"/>
    <w:rsid w:val="00B61AE0"/>
    <w:rsid w:val="00B658CE"/>
    <w:rsid w:val="00B66303"/>
    <w:rsid w:val="00B67676"/>
    <w:rsid w:val="00B67DB4"/>
    <w:rsid w:val="00B71F22"/>
    <w:rsid w:val="00B72039"/>
    <w:rsid w:val="00B7269E"/>
    <w:rsid w:val="00B73947"/>
    <w:rsid w:val="00B7485E"/>
    <w:rsid w:val="00B74EE3"/>
    <w:rsid w:val="00B763C1"/>
    <w:rsid w:val="00B76851"/>
    <w:rsid w:val="00B80481"/>
    <w:rsid w:val="00B852EA"/>
    <w:rsid w:val="00B9111F"/>
    <w:rsid w:val="00B962D3"/>
    <w:rsid w:val="00B96956"/>
    <w:rsid w:val="00B970A8"/>
    <w:rsid w:val="00BA1372"/>
    <w:rsid w:val="00BA25F8"/>
    <w:rsid w:val="00BA288A"/>
    <w:rsid w:val="00BA6C99"/>
    <w:rsid w:val="00BB1E5F"/>
    <w:rsid w:val="00BB4B00"/>
    <w:rsid w:val="00BB6D68"/>
    <w:rsid w:val="00BC0FB0"/>
    <w:rsid w:val="00BC29DE"/>
    <w:rsid w:val="00BC3484"/>
    <w:rsid w:val="00BC5CFF"/>
    <w:rsid w:val="00BC701F"/>
    <w:rsid w:val="00BD075C"/>
    <w:rsid w:val="00BD289B"/>
    <w:rsid w:val="00BD45A2"/>
    <w:rsid w:val="00BD5AFC"/>
    <w:rsid w:val="00BE6DF5"/>
    <w:rsid w:val="00BE78F1"/>
    <w:rsid w:val="00BF018D"/>
    <w:rsid w:val="00BF1853"/>
    <w:rsid w:val="00BF305A"/>
    <w:rsid w:val="00BF3BD5"/>
    <w:rsid w:val="00C036EF"/>
    <w:rsid w:val="00C03CEB"/>
    <w:rsid w:val="00C04C97"/>
    <w:rsid w:val="00C055B9"/>
    <w:rsid w:val="00C110E5"/>
    <w:rsid w:val="00C123C1"/>
    <w:rsid w:val="00C20514"/>
    <w:rsid w:val="00C21C63"/>
    <w:rsid w:val="00C23756"/>
    <w:rsid w:val="00C24151"/>
    <w:rsid w:val="00C252A4"/>
    <w:rsid w:val="00C2641B"/>
    <w:rsid w:val="00C27071"/>
    <w:rsid w:val="00C32CFD"/>
    <w:rsid w:val="00C33143"/>
    <w:rsid w:val="00C377BC"/>
    <w:rsid w:val="00C41722"/>
    <w:rsid w:val="00C426AF"/>
    <w:rsid w:val="00C43F9E"/>
    <w:rsid w:val="00C45E5A"/>
    <w:rsid w:val="00C5176D"/>
    <w:rsid w:val="00C57E35"/>
    <w:rsid w:val="00C60A88"/>
    <w:rsid w:val="00C61458"/>
    <w:rsid w:val="00C61E2E"/>
    <w:rsid w:val="00C63493"/>
    <w:rsid w:val="00C659FE"/>
    <w:rsid w:val="00C65B4B"/>
    <w:rsid w:val="00C66BB9"/>
    <w:rsid w:val="00C704C7"/>
    <w:rsid w:val="00C7184C"/>
    <w:rsid w:val="00C73D31"/>
    <w:rsid w:val="00C76BCD"/>
    <w:rsid w:val="00C80E20"/>
    <w:rsid w:val="00C827C3"/>
    <w:rsid w:val="00C82D06"/>
    <w:rsid w:val="00C85B7F"/>
    <w:rsid w:val="00C86836"/>
    <w:rsid w:val="00C87DC7"/>
    <w:rsid w:val="00C91156"/>
    <w:rsid w:val="00C93FE6"/>
    <w:rsid w:val="00C946C2"/>
    <w:rsid w:val="00C94A1B"/>
    <w:rsid w:val="00C95A1E"/>
    <w:rsid w:val="00C95ADA"/>
    <w:rsid w:val="00C97AAB"/>
    <w:rsid w:val="00C97F15"/>
    <w:rsid w:val="00CA20D0"/>
    <w:rsid w:val="00CA6D2D"/>
    <w:rsid w:val="00CC195F"/>
    <w:rsid w:val="00CC33CE"/>
    <w:rsid w:val="00CC4239"/>
    <w:rsid w:val="00CD1E00"/>
    <w:rsid w:val="00CD204D"/>
    <w:rsid w:val="00CD3FC4"/>
    <w:rsid w:val="00CD73A9"/>
    <w:rsid w:val="00CE365A"/>
    <w:rsid w:val="00CE3F5C"/>
    <w:rsid w:val="00CE4D19"/>
    <w:rsid w:val="00CE69DD"/>
    <w:rsid w:val="00D05249"/>
    <w:rsid w:val="00D0549B"/>
    <w:rsid w:val="00D118F0"/>
    <w:rsid w:val="00D13D7D"/>
    <w:rsid w:val="00D14CAF"/>
    <w:rsid w:val="00D1587B"/>
    <w:rsid w:val="00D1662A"/>
    <w:rsid w:val="00D171ED"/>
    <w:rsid w:val="00D22C99"/>
    <w:rsid w:val="00D233EB"/>
    <w:rsid w:val="00D25FE6"/>
    <w:rsid w:val="00D261C1"/>
    <w:rsid w:val="00D2748A"/>
    <w:rsid w:val="00D331BB"/>
    <w:rsid w:val="00D335B2"/>
    <w:rsid w:val="00D34A08"/>
    <w:rsid w:val="00D34FAA"/>
    <w:rsid w:val="00D37131"/>
    <w:rsid w:val="00D377D2"/>
    <w:rsid w:val="00D445A1"/>
    <w:rsid w:val="00D44DEC"/>
    <w:rsid w:val="00D463D8"/>
    <w:rsid w:val="00D51CF8"/>
    <w:rsid w:val="00D53AEB"/>
    <w:rsid w:val="00D55E53"/>
    <w:rsid w:val="00D55EFB"/>
    <w:rsid w:val="00D5629E"/>
    <w:rsid w:val="00D56A9E"/>
    <w:rsid w:val="00D60538"/>
    <w:rsid w:val="00D64FAF"/>
    <w:rsid w:val="00D66211"/>
    <w:rsid w:val="00D6738D"/>
    <w:rsid w:val="00D67724"/>
    <w:rsid w:val="00D677F0"/>
    <w:rsid w:val="00D67DA2"/>
    <w:rsid w:val="00D71BB5"/>
    <w:rsid w:val="00D724F3"/>
    <w:rsid w:val="00D74453"/>
    <w:rsid w:val="00D7593E"/>
    <w:rsid w:val="00D77507"/>
    <w:rsid w:val="00D778FC"/>
    <w:rsid w:val="00D83244"/>
    <w:rsid w:val="00D864FD"/>
    <w:rsid w:val="00D865F4"/>
    <w:rsid w:val="00D87CD8"/>
    <w:rsid w:val="00D90F78"/>
    <w:rsid w:val="00D91797"/>
    <w:rsid w:val="00D9495E"/>
    <w:rsid w:val="00D94F82"/>
    <w:rsid w:val="00D97698"/>
    <w:rsid w:val="00D97BAA"/>
    <w:rsid w:val="00DA0CC4"/>
    <w:rsid w:val="00DA0EBA"/>
    <w:rsid w:val="00DA17C6"/>
    <w:rsid w:val="00DA2F93"/>
    <w:rsid w:val="00DA3143"/>
    <w:rsid w:val="00DA58E1"/>
    <w:rsid w:val="00DB0341"/>
    <w:rsid w:val="00DB2F0C"/>
    <w:rsid w:val="00DB37E1"/>
    <w:rsid w:val="00DB6B40"/>
    <w:rsid w:val="00DC14A3"/>
    <w:rsid w:val="00DC36FA"/>
    <w:rsid w:val="00DC6CCF"/>
    <w:rsid w:val="00DC748C"/>
    <w:rsid w:val="00DD2852"/>
    <w:rsid w:val="00DD2C88"/>
    <w:rsid w:val="00DD394D"/>
    <w:rsid w:val="00DD514F"/>
    <w:rsid w:val="00DD7142"/>
    <w:rsid w:val="00DE1FD8"/>
    <w:rsid w:val="00DE2B3D"/>
    <w:rsid w:val="00DE4D90"/>
    <w:rsid w:val="00DE5187"/>
    <w:rsid w:val="00DE5877"/>
    <w:rsid w:val="00DE6A67"/>
    <w:rsid w:val="00DE7D59"/>
    <w:rsid w:val="00DE7E0D"/>
    <w:rsid w:val="00DF3DF5"/>
    <w:rsid w:val="00DF4E48"/>
    <w:rsid w:val="00DF5A61"/>
    <w:rsid w:val="00E00A68"/>
    <w:rsid w:val="00E05C11"/>
    <w:rsid w:val="00E064A4"/>
    <w:rsid w:val="00E0697F"/>
    <w:rsid w:val="00E14B75"/>
    <w:rsid w:val="00E15D36"/>
    <w:rsid w:val="00E16F93"/>
    <w:rsid w:val="00E17B01"/>
    <w:rsid w:val="00E24791"/>
    <w:rsid w:val="00E24DFC"/>
    <w:rsid w:val="00E257F0"/>
    <w:rsid w:val="00E2756C"/>
    <w:rsid w:val="00E30895"/>
    <w:rsid w:val="00E30C33"/>
    <w:rsid w:val="00E3517F"/>
    <w:rsid w:val="00E364FA"/>
    <w:rsid w:val="00E37104"/>
    <w:rsid w:val="00E37FB5"/>
    <w:rsid w:val="00E4062F"/>
    <w:rsid w:val="00E410A4"/>
    <w:rsid w:val="00E47A2E"/>
    <w:rsid w:val="00E47AAF"/>
    <w:rsid w:val="00E51D91"/>
    <w:rsid w:val="00E62395"/>
    <w:rsid w:val="00E6243D"/>
    <w:rsid w:val="00E6758E"/>
    <w:rsid w:val="00E732A3"/>
    <w:rsid w:val="00E80142"/>
    <w:rsid w:val="00E813F5"/>
    <w:rsid w:val="00E86D15"/>
    <w:rsid w:val="00E871B3"/>
    <w:rsid w:val="00E877DD"/>
    <w:rsid w:val="00E92A8B"/>
    <w:rsid w:val="00E93B8F"/>
    <w:rsid w:val="00E96EE1"/>
    <w:rsid w:val="00E970EF"/>
    <w:rsid w:val="00EA2F3D"/>
    <w:rsid w:val="00EA388E"/>
    <w:rsid w:val="00EA3C80"/>
    <w:rsid w:val="00EA6516"/>
    <w:rsid w:val="00EA6E86"/>
    <w:rsid w:val="00EA7784"/>
    <w:rsid w:val="00EB091B"/>
    <w:rsid w:val="00EB1EB6"/>
    <w:rsid w:val="00EB3332"/>
    <w:rsid w:val="00EB43F0"/>
    <w:rsid w:val="00EB457B"/>
    <w:rsid w:val="00EB4607"/>
    <w:rsid w:val="00EC1873"/>
    <w:rsid w:val="00EC1B6A"/>
    <w:rsid w:val="00EC6671"/>
    <w:rsid w:val="00EC73C7"/>
    <w:rsid w:val="00ED023F"/>
    <w:rsid w:val="00ED1549"/>
    <w:rsid w:val="00ED173E"/>
    <w:rsid w:val="00ED1F55"/>
    <w:rsid w:val="00ED28B8"/>
    <w:rsid w:val="00ED2E27"/>
    <w:rsid w:val="00ED5BC2"/>
    <w:rsid w:val="00EE0F89"/>
    <w:rsid w:val="00EE21F4"/>
    <w:rsid w:val="00EE373F"/>
    <w:rsid w:val="00EE44BA"/>
    <w:rsid w:val="00EF1E65"/>
    <w:rsid w:val="00EF35A8"/>
    <w:rsid w:val="00EF573E"/>
    <w:rsid w:val="00EF7335"/>
    <w:rsid w:val="00F000E1"/>
    <w:rsid w:val="00F01B2A"/>
    <w:rsid w:val="00F0239A"/>
    <w:rsid w:val="00F02A2A"/>
    <w:rsid w:val="00F0534C"/>
    <w:rsid w:val="00F06B41"/>
    <w:rsid w:val="00F102DE"/>
    <w:rsid w:val="00F10C28"/>
    <w:rsid w:val="00F119FC"/>
    <w:rsid w:val="00F120CB"/>
    <w:rsid w:val="00F12FDE"/>
    <w:rsid w:val="00F1304B"/>
    <w:rsid w:val="00F14AEB"/>
    <w:rsid w:val="00F254C6"/>
    <w:rsid w:val="00F27071"/>
    <w:rsid w:val="00F32C96"/>
    <w:rsid w:val="00F34A21"/>
    <w:rsid w:val="00F4028D"/>
    <w:rsid w:val="00F4272E"/>
    <w:rsid w:val="00F4281A"/>
    <w:rsid w:val="00F45950"/>
    <w:rsid w:val="00F468C8"/>
    <w:rsid w:val="00F5052C"/>
    <w:rsid w:val="00F50D7D"/>
    <w:rsid w:val="00F51958"/>
    <w:rsid w:val="00F559D7"/>
    <w:rsid w:val="00F56C95"/>
    <w:rsid w:val="00F613BE"/>
    <w:rsid w:val="00F62948"/>
    <w:rsid w:val="00F6521D"/>
    <w:rsid w:val="00F667D7"/>
    <w:rsid w:val="00F7019D"/>
    <w:rsid w:val="00F73797"/>
    <w:rsid w:val="00F74D62"/>
    <w:rsid w:val="00F7729A"/>
    <w:rsid w:val="00F77CF2"/>
    <w:rsid w:val="00F8102D"/>
    <w:rsid w:val="00F81F76"/>
    <w:rsid w:val="00F85980"/>
    <w:rsid w:val="00F879BB"/>
    <w:rsid w:val="00F915F4"/>
    <w:rsid w:val="00F935F4"/>
    <w:rsid w:val="00F959EE"/>
    <w:rsid w:val="00F959FD"/>
    <w:rsid w:val="00F96E5E"/>
    <w:rsid w:val="00FA04EF"/>
    <w:rsid w:val="00FA0AD4"/>
    <w:rsid w:val="00FA0D49"/>
    <w:rsid w:val="00FA1B00"/>
    <w:rsid w:val="00FA1B26"/>
    <w:rsid w:val="00FA2713"/>
    <w:rsid w:val="00FA3D1B"/>
    <w:rsid w:val="00FA766D"/>
    <w:rsid w:val="00FA7F5A"/>
    <w:rsid w:val="00FB16AB"/>
    <w:rsid w:val="00FB2AC2"/>
    <w:rsid w:val="00FB3758"/>
    <w:rsid w:val="00FC355A"/>
    <w:rsid w:val="00FC3C91"/>
    <w:rsid w:val="00FC585C"/>
    <w:rsid w:val="00FC76CB"/>
    <w:rsid w:val="00FD2CDA"/>
    <w:rsid w:val="00FD36DC"/>
    <w:rsid w:val="00FD4B58"/>
    <w:rsid w:val="00FD4C3C"/>
    <w:rsid w:val="00FE1CC0"/>
    <w:rsid w:val="00FE49CF"/>
    <w:rsid w:val="00FE4A37"/>
    <w:rsid w:val="00FE4CC7"/>
    <w:rsid w:val="00FE7970"/>
    <w:rsid w:val="00FF0FB2"/>
    <w:rsid w:val="00FF3854"/>
    <w:rsid w:val="00FF5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6BB9"/>
    <w:rPr>
      <w:color w:val="0000FF"/>
      <w:u w:val="single"/>
    </w:rPr>
  </w:style>
  <w:style w:type="paragraph" w:customStyle="1" w:styleId="Default">
    <w:name w:val="Default"/>
    <w:rsid w:val="00C66BB9"/>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eastAsia="ja-JP"/>
    </w:rPr>
  </w:style>
  <w:style w:type="paragraph" w:styleId="FootnoteText">
    <w:name w:val="footnote text"/>
    <w:basedOn w:val="Normal"/>
    <w:link w:val="FootnoteTextChar"/>
    <w:uiPriority w:val="99"/>
    <w:semiHidden/>
    <w:unhideWhenUsed/>
    <w:rsid w:val="00C66BB9"/>
    <w:pPr>
      <w:widowControl w:val="0"/>
      <w:spacing w:after="0" w:line="240" w:lineRule="auto"/>
      <w:jc w:val="both"/>
    </w:pPr>
    <w:rPr>
      <w:rFonts w:eastAsiaTheme="minorEastAsia"/>
      <w:kern w:val="2"/>
      <w:sz w:val="20"/>
      <w:szCs w:val="20"/>
      <w:lang w:val="en-GB" w:eastAsia="ja-JP"/>
    </w:rPr>
  </w:style>
  <w:style w:type="character" w:customStyle="1" w:styleId="FootnoteTextChar">
    <w:name w:val="Footnote Text Char"/>
    <w:basedOn w:val="DefaultParagraphFont"/>
    <w:link w:val="FootnoteText"/>
    <w:uiPriority w:val="99"/>
    <w:semiHidden/>
    <w:rsid w:val="00C66BB9"/>
    <w:rPr>
      <w:rFonts w:eastAsiaTheme="minorEastAsia"/>
      <w:kern w:val="2"/>
      <w:sz w:val="20"/>
      <w:szCs w:val="20"/>
      <w:lang w:val="en-GB" w:eastAsia="ja-JP"/>
    </w:rPr>
  </w:style>
  <w:style w:type="character" w:styleId="FootnoteReference">
    <w:name w:val="footnote reference"/>
    <w:basedOn w:val="DefaultParagraphFont"/>
    <w:uiPriority w:val="99"/>
    <w:semiHidden/>
    <w:unhideWhenUsed/>
    <w:rsid w:val="00C66BB9"/>
    <w:rPr>
      <w:vertAlign w:val="superscript"/>
    </w:rPr>
  </w:style>
  <w:style w:type="paragraph" w:styleId="Header">
    <w:name w:val="header"/>
    <w:basedOn w:val="Normal"/>
    <w:link w:val="HeaderChar"/>
    <w:uiPriority w:val="99"/>
    <w:unhideWhenUsed/>
    <w:rsid w:val="002168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68BE"/>
  </w:style>
  <w:style w:type="paragraph" w:styleId="Footer">
    <w:name w:val="footer"/>
    <w:basedOn w:val="Normal"/>
    <w:link w:val="FooterChar"/>
    <w:uiPriority w:val="99"/>
    <w:unhideWhenUsed/>
    <w:rsid w:val="002168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68BE"/>
  </w:style>
  <w:style w:type="paragraph" w:styleId="ListParagraph">
    <w:name w:val="List Paragraph"/>
    <w:basedOn w:val="Normal"/>
    <w:uiPriority w:val="34"/>
    <w:qFormat/>
    <w:rsid w:val="003B167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6BB9"/>
    <w:rPr>
      <w:color w:val="0000FF"/>
      <w:u w:val="single"/>
    </w:rPr>
  </w:style>
  <w:style w:type="paragraph" w:customStyle="1" w:styleId="Default">
    <w:name w:val="Default"/>
    <w:rsid w:val="00C66BB9"/>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eastAsia="ja-JP"/>
    </w:rPr>
  </w:style>
  <w:style w:type="paragraph" w:styleId="FootnoteText">
    <w:name w:val="footnote text"/>
    <w:basedOn w:val="Normal"/>
    <w:link w:val="FootnoteTextChar"/>
    <w:uiPriority w:val="99"/>
    <w:semiHidden/>
    <w:unhideWhenUsed/>
    <w:rsid w:val="00C66BB9"/>
    <w:pPr>
      <w:widowControl w:val="0"/>
      <w:spacing w:after="0" w:line="240" w:lineRule="auto"/>
      <w:jc w:val="both"/>
    </w:pPr>
    <w:rPr>
      <w:rFonts w:eastAsiaTheme="minorEastAsia"/>
      <w:kern w:val="2"/>
      <w:sz w:val="20"/>
      <w:szCs w:val="20"/>
      <w:lang w:val="en-GB" w:eastAsia="ja-JP"/>
    </w:rPr>
  </w:style>
  <w:style w:type="character" w:customStyle="1" w:styleId="FootnoteTextChar">
    <w:name w:val="Footnote Text Char"/>
    <w:basedOn w:val="DefaultParagraphFont"/>
    <w:link w:val="FootnoteText"/>
    <w:uiPriority w:val="99"/>
    <w:semiHidden/>
    <w:rsid w:val="00C66BB9"/>
    <w:rPr>
      <w:rFonts w:eastAsiaTheme="minorEastAsia"/>
      <w:kern w:val="2"/>
      <w:sz w:val="20"/>
      <w:szCs w:val="20"/>
      <w:lang w:val="en-GB" w:eastAsia="ja-JP"/>
    </w:rPr>
  </w:style>
  <w:style w:type="character" w:styleId="FootnoteReference">
    <w:name w:val="footnote reference"/>
    <w:basedOn w:val="DefaultParagraphFont"/>
    <w:uiPriority w:val="99"/>
    <w:semiHidden/>
    <w:unhideWhenUsed/>
    <w:rsid w:val="00C66BB9"/>
    <w:rPr>
      <w:vertAlign w:val="superscript"/>
    </w:rPr>
  </w:style>
  <w:style w:type="paragraph" w:styleId="Header">
    <w:name w:val="header"/>
    <w:basedOn w:val="Normal"/>
    <w:link w:val="HeaderChar"/>
    <w:uiPriority w:val="99"/>
    <w:unhideWhenUsed/>
    <w:rsid w:val="002168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68BE"/>
  </w:style>
  <w:style w:type="paragraph" w:styleId="Footer">
    <w:name w:val="footer"/>
    <w:basedOn w:val="Normal"/>
    <w:link w:val="FooterChar"/>
    <w:uiPriority w:val="99"/>
    <w:unhideWhenUsed/>
    <w:rsid w:val="002168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68BE"/>
  </w:style>
  <w:style w:type="paragraph" w:styleId="ListParagraph">
    <w:name w:val="List Paragraph"/>
    <w:basedOn w:val="Normal"/>
    <w:uiPriority w:val="34"/>
    <w:qFormat/>
    <w:rsid w:val="003B16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dulal@unizwa.edu.om" TargetMode="External"/><Relationship Id="rId4" Type="http://schemas.microsoft.com/office/2007/relationships/stylesWithEffects" Target="stylesWithEffects.xml"/><Relationship Id="rId9" Type="http://schemas.openxmlformats.org/officeDocument/2006/relationships/hyperlink" Target="mailto:szk_ya@apu.ac.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0FC48-6330-4B47-B672-A2F913154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259</Words>
  <Characters>1479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MOHAMMED DULAL MIAH</dc:creator>
  <cp:lastModifiedBy>user</cp:lastModifiedBy>
  <cp:revision>262</cp:revision>
  <cp:lastPrinted>2015-10-25T11:28:00Z</cp:lastPrinted>
  <dcterms:created xsi:type="dcterms:W3CDTF">2015-11-12T16:05:00Z</dcterms:created>
  <dcterms:modified xsi:type="dcterms:W3CDTF">2015-11-12T19:01:00Z</dcterms:modified>
</cp:coreProperties>
</file>