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80" w:rsidRPr="00C77C47" w:rsidRDefault="004C7F80" w:rsidP="004C7F80">
      <w:pPr>
        <w:spacing w:line="480" w:lineRule="auto"/>
        <w:jc w:val="center"/>
        <w:rPr>
          <w:rFonts w:eastAsiaTheme="minorEastAsia"/>
          <w:b/>
          <w:sz w:val="28"/>
        </w:rPr>
      </w:pPr>
      <w:r>
        <w:rPr>
          <w:rFonts w:eastAsiaTheme="minorEastAsia" w:hint="eastAsia"/>
          <w:b/>
          <w:sz w:val="28"/>
        </w:rPr>
        <w:t>Se</w:t>
      </w:r>
      <w:r>
        <w:rPr>
          <w:rFonts w:eastAsiaTheme="minorEastAsia"/>
          <w:b/>
          <w:sz w:val="28"/>
        </w:rPr>
        <w:t xml:space="preserve">rvice Innovation, Experience Marketing, and Post-Purchase Behavior: </w:t>
      </w:r>
      <w:proofErr w:type="gramStart"/>
      <w:r>
        <w:rPr>
          <w:rFonts w:eastAsiaTheme="minorEastAsia"/>
          <w:b/>
          <w:sz w:val="28"/>
        </w:rPr>
        <w:t>The</w:t>
      </w:r>
      <w:proofErr w:type="gramEnd"/>
      <w:r>
        <w:rPr>
          <w:rFonts w:eastAsiaTheme="minorEastAsia"/>
          <w:b/>
          <w:sz w:val="28"/>
        </w:rPr>
        <w:t xml:space="preserve"> Case of Team working in a Direct Marketing Organization</w:t>
      </w:r>
    </w:p>
    <w:p w:rsidR="004C7F80" w:rsidRDefault="004C7F80" w:rsidP="004C7F80">
      <w:pPr>
        <w:spacing w:line="480" w:lineRule="auto"/>
        <w:jc w:val="center"/>
      </w:pPr>
    </w:p>
    <w:p w:rsidR="004C7F80" w:rsidRDefault="004C7F80" w:rsidP="004C7F80">
      <w:pPr>
        <w:spacing w:line="480" w:lineRule="auto"/>
        <w:jc w:val="center"/>
      </w:pPr>
    </w:p>
    <w:p w:rsidR="004C7F80" w:rsidRPr="009D0C84" w:rsidRDefault="004C7F80" w:rsidP="004C7F80">
      <w:pPr>
        <w:spacing w:line="480" w:lineRule="auto"/>
        <w:jc w:val="center"/>
      </w:pPr>
    </w:p>
    <w:p w:rsidR="004C7F80" w:rsidRPr="009D0C84" w:rsidRDefault="004C7F80" w:rsidP="004C7F80">
      <w:pPr>
        <w:jc w:val="center"/>
      </w:pPr>
      <w:r w:rsidRPr="009D0C84">
        <w:t>Fernando D.-H. Lin</w:t>
      </w:r>
    </w:p>
    <w:p w:rsidR="004C7F80" w:rsidRPr="009D0C84" w:rsidRDefault="004C7F80" w:rsidP="004C7F80">
      <w:pPr>
        <w:jc w:val="center"/>
      </w:pPr>
      <w:r w:rsidRPr="009D0C84">
        <w:t xml:space="preserve">Doctoral candidate </w:t>
      </w:r>
    </w:p>
    <w:p w:rsidR="004C7F80" w:rsidRPr="009D0C84" w:rsidRDefault="004C7F80" w:rsidP="004C7F80">
      <w:pPr>
        <w:jc w:val="center"/>
      </w:pPr>
      <w:proofErr w:type="spellStart"/>
      <w:r w:rsidRPr="009D0C84">
        <w:t>Zhongnan</w:t>
      </w:r>
      <w:proofErr w:type="spellEnd"/>
      <w:r w:rsidRPr="009D0C84">
        <w:t xml:space="preserve"> University of Economics and Law</w:t>
      </w:r>
    </w:p>
    <w:p w:rsidR="004C7F80" w:rsidRPr="009D0C84" w:rsidRDefault="004C7F80" w:rsidP="004C7F80">
      <w:pPr>
        <w:jc w:val="center"/>
      </w:pPr>
      <w:r w:rsidRPr="009D0C84">
        <w:t>+86 27 8838 6114</w:t>
      </w:r>
    </w:p>
    <w:p w:rsidR="004C7F80" w:rsidRPr="009D0C84" w:rsidRDefault="004C7F80" w:rsidP="004C7F80">
      <w:pPr>
        <w:jc w:val="center"/>
      </w:pPr>
      <w:hyperlink r:id="rId4" w:history="1">
        <w:r w:rsidRPr="009D0C84">
          <w:rPr>
            <w:rStyle w:val="Kpr"/>
          </w:rPr>
          <w:t>drfstsai@hotmail.com</w:t>
        </w:r>
      </w:hyperlink>
    </w:p>
    <w:p w:rsidR="004C7F80" w:rsidRDefault="004C7F80" w:rsidP="004C7F80">
      <w:pPr>
        <w:spacing w:line="480" w:lineRule="auto"/>
      </w:pPr>
    </w:p>
    <w:p w:rsidR="004C7F80" w:rsidRPr="009D0C84" w:rsidRDefault="004C7F80" w:rsidP="004C7F80">
      <w:pPr>
        <w:spacing w:line="480" w:lineRule="auto"/>
      </w:pPr>
    </w:p>
    <w:p w:rsidR="004C7F80" w:rsidRPr="009D0C84" w:rsidRDefault="004C7F80" w:rsidP="004C7F80">
      <w:pPr>
        <w:jc w:val="center"/>
      </w:pPr>
      <w:bookmarkStart w:id="0" w:name="_Hlk489478158"/>
      <w:r w:rsidRPr="00E65FB7">
        <w:rPr>
          <w:rFonts w:hint="eastAsia"/>
        </w:rPr>
        <w:t>Ch</w:t>
      </w:r>
      <w:r w:rsidRPr="00E65FB7">
        <w:t>un-</w:t>
      </w:r>
      <w:proofErr w:type="spellStart"/>
      <w:r w:rsidRPr="00E65FB7">
        <w:t>Ching</w:t>
      </w:r>
      <w:proofErr w:type="spellEnd"/>
      <w:r w:rsidRPr="00E65FB7">
        <w:t xml:space="preserve"> </w:t>
      </w:r>
      <w:proofErr w:type="spellStart"/>
      <w:r w:rsidRPr="00E65FB7">
        <w:t>Yeh</w:t>
      </w:r>
      <w:proofErr w:type="spellEnd"/>
    </w:p>
    <w:p w:rsidR="004C7F80" w:rsidRDefault="004C7F80" w:rsidP="004C7F80">
      <w:pPr>
        <w:jc w:val="center"/>
      </w:pPr>
      <w:r>
        <w:t>Graduate student</w:t>
      </w:r>
    </w:p>
    <w:p w:rsidR="004C7F80" w:rsidRPr="009D0C84" w:rsidRDefault="004C7F80" w:rsidP="004C7F80">
      <w:pPr>
        <w:jc w:val="center"/>
      </w:pPr>
      <w:r>
        <w:t xml:space="preserve">Cheng </w:t>
      </w:r>
      <w:proofErr w:type="spellStart"/>
      <w:r>
        <w:t>Shiu</w:t>
      </w:r>
      <w:proofErr w:type="spellEnd"/>
      <w:r>
        <w:t xml:space="preserve"> University</w:t>
      </w:r>
    </w:p>
    <w:bookmarkEnd w:id="0"/>
    <w:p w:rsidR="004C7F80" w:rsidRPr="002444F8" w:rsidRDefault="004C7F80" w:rsidP="004C7F80">
      <w:pPr>
        <w:spacing w:line="480" w:lineRule="auto"/>
        <w:jc w:val="center"/>
      </w:pPr>
    </w:p>
    <w:p w:rsidR="004C7F80" w:rsidRPr="009D0C84" w:rsidRDefault="004C7F80" w:rsidP="004C7F80">
      <w:pPr>
        <w:spacing w:line="480" w:lineRule="auto"/>
        <w:jc w:val="center"/>
      </w:pPr>
    </w:p>
    <w:p w:rsidR="004C7F80" w:rsidRPr="009D0C84" w:rsidRDefault="004C7F80" w:rsidP="004C7F80">
      <w:pPr>
        <w:spacing w:line="480" w:lineRule="auto"/>
        <w:jc w:val="center"/>
      </w:pPr>
    </w:p>
    <w:p w:rsidR="004C7F80" w:rsidRPr="009D0C84" w:rsidRDefault="004C7F80" w:rsidP="004C7F80">
      <w:pPr>
        <w:spacing w:line="480" w:lineRule="auto"/>
        <w:jc w:val="center"/>
      </w:pPr>
    </w:p>
    <w:p w:rsidR="004C7F80" w:rsidRDefault="004C7F80" w:rsidP="004C7F80">
      <w:pPr>
        <w:widowControl/>
        <w:spacing w:line="480" w:lineRule="auto"/>
        <w:rPr>
          <w:rFonts w:eastAsiaTheme="minorEastAsia"/>
          <w:b/>
          <w:sz w:val="28"/>
        </w:rPr>
      </w:pPr>
      <w:bookmarkStart w:id="1" w:name="_GoBack"/>
      <w:bookmarkEnd w:id="1"/>
      <w:r>
        <w:rPr>
          <w:rFonts w:eastAsiaTheme="minorEastAsia"/>
          <w:b/>
          <w:sz w:val="28"/>
        </w:rPr>
        <w:br w:type="page"/>
      </w:r>
    </w:p>
    <w:p w:rsidR="004C7F80" w:rsidRPr="00C77C47" w:rsidRDefault="004C7F80" w:rsidP="004C7F80">
      <w:pPr>
        <w:spacing w:line="480" w:lineRule="auto"/>
        <w:jc w:val="center"/>
        <w:rPr>
          <w:rFonts w:eastAsiaTheme="minorEastAsia"/>
          <w:b/>
          <w:sz w:val="28"/>
        </w:rPr>
      </w:pPr>
      <w:r>
        <w:rPr>
          <w:rFonts w:eastAsiaTheme="minorEastAsia" w:hint="eastAsia"/>
          <w:b/>
          <w:sz w:val="28"/>
        </w:rPr>
        <w:lastRenderedPageBreak/>
        <w:t>Se</w:t>
      </w:r>
      <w:r>
        <w:rPr>
          <w:rFonts w:eastAsiaTheme="minorEastAsia"/>
          <w:b/>
          <w:sz w:val="28"/>
        </w:rPr>
        <w:t xml:space="preserve">rvice Innovation, Experience Marketing, and Post-Purchase Behavior: The Case of </w:t>
      </w:r>
      <w:proofErr w:type="spellStart"/>
      <w:r>
        <w:rPr>
          <w:rFonts w:eastAsiaTheme="minorEastAsia"/>
          <w:b/>
          <w:sz w:val="28"/>
        </w:rPr>
        <w:t>Teamworking</w:t>
      </w:r>
      <w:proofErr w:type="spellEnd"/>
      <w:r>
        <w:rPr>
          <w:rFonts w:eastAsiaTheme="minorEastAsia"/>
          <w:b/>
          <w:sz w:val="28"/>
        </w:rPr>
        <w:t xml:space="preserve"> in </w:t>
      </w:r>
      <w:proofErr w:type="gramStart"/>
      <w:r>
        <w:rPr>
          <w:rFonts w:eastAsiaTheme="minorEastAsia"/>
          <w:b/>
          <w:sz w:val="28"/>
        </w:rPr>
        <w:t>A</w:t>
      </w:r>
      <w:proofErr w:type="gramEnd"/>
      <w:r>
        <w:rPr>
          <w:rFonts w:eastAsiaTheme="minorEastAsia"/>
          <w:b/>
          <w:sz w:val="28"/>
        </w:rPr>
        <w:t xml:space="preserve"> Direct Marketing Organization</w:t>
      </w:r>
    </w:p>
    <w:p w:rsidR="004C7F80" w:rsidRDefault="004C7F80" w:rsidP="004C7F80">
      <w:pPr>
        <w:spacing w:line="480" w:lineRule="auto"/>
        <w:rPr>
          <w:b/>
        </w:rPr>
      </w:pPr>
    </w:p>
    <w:p w:rsidR="004C7F80" w:rsidRPr="000D1095" w:rsidRDefault="004C7F80" w:rsidP="004C7F80">
      <w:pPr>
        <w:spacing w:line="480" w:lineRule="auto"/>
        <w:jc w:val="center"/>
        <w:rPr>
          <w:b/>
          <w:sz w:val="28"/>
        </w:rPr>
      </w:pPr>
      <w:r w:rsidRPr="000D1095">
        <w:rPr>
          <w:b/>
          <w:sz w:val="28"/>
        </w:rPr>
        <w:t>Abstract</w:t>
      </w:r>
    </w:p>
    <w:p w:rsidR="004C7F80" w:rsidRDefault="004C7F80" w:rsidP="004C7F80">
      <w:pPr>
        <w:spacing w:line="480" w:lineRule="auto"/>
      </w:pPr>
      <w:r>
        <w:t xml:space="preserve">Service innovation has been an emerging and important topic in Management and Marketing research. This paper conceptually and logically discusses the impact that service innovation can make on consumers’ post-purchasing behavior. It is argued that service innovation can influence on customer re-purchasing, indirectly, through experience marketing. Theoretical and practical implications are offered. </w:t>
      </w:r>
    </w:p>
    <w:p w:rsidR="004C7F80" w:rsidRDefault="004C7F80" w:rsidP="004C7F80">
      <w:pPr>
        <w:spacing w:line="480" w:lineRule="auto"/>
      </w:pPr>
      <w:r w:rsidRPr="005555FE">
        <w:rPr>
          <w:b/>
        </w:rPr>
        <w:t>Keywords</w:t>
      </w:r>
      <w:r>
        <w:t>: Service Innovation; Experience Marketing; Value Perception; Repurchase</w:t>
      </w:r>
    </w:p>
    <w:p w:rsidR="004C7F80" w:rsidRPr="009752E0" w:rsidRDefault="004C7F80" w:rsidP="004C7F80">
      <w:pPr>
        <w:spacing w:line="480" w:lineRule="auto"/>
      </w:pPr>
      <w:r>
        <w:rPr>
          <w:b/>
        </w:rPr>
        <w:t>JEL</w:t>
      </w:r>
      <w:r>
        <w:t>: M30; M31; M32; L84</w:t>
      </w:r>
    </w:p>
    <w:p w:rsidR="00AE1107" w:rsidRDefault="00AE1107"/>
    <w:sectPr w:rsidR="00AE1107" w:rsidSect="00AE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C7F80"/>
    <w:rsid w:val="004C7F80"/>
    <w:rsid w:val="008F5F31"/>
    <w:rsid w:val="00AE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F80"/>
    <w:pPr>
      <w:widowControl w:val="0"/>
      <w:spacing w:after="0" w:line="240" w:lineRule="auto"/>
    </w:pPr>
    <w:rPr>
      <w:rFonts w:eastAsia="PMingLiU"/>
      <w:color w:val="auto"/>
      <w:kern w:val="2"/>
      <w:sz w:val="24"/>
      <w:szCs w:val="24"/>
      <w:lang w:val="en-US"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C7F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fstsa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</cp:lastModifiedBy>
  <cp:revision>1</cp:revision>
  <dcterms:created xsi:type="dcterms:W3CDTF">2017-09-15T11:43:00Z</dcterms:created>
  <dcterms:modified xsi:type="dcterms:W3CDTF">2017-09-15T11:43:00Z</dcterms:modified>
</cp:coreProperties>
</file>