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CEF" w:rsidRPr="00A35C6E" w:rsidRDefault="00C45CEF" w:rsidP="00C45CEF">
      <w:pPr>
        <w:tabs>
          <w:tab w:val="left" w:pos="5448"/>
        </w:tabs>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Does social development increase the happiness level? Evidence from global panel data</w:t>
      </w:r>
      <w:r>
        <w:rPr>
          <w:rFonts w:ascii="Times New Roman" w:hAnsi="Times New Roman" w:cs="Times New Roman"/>
          <w:b/>
          <w:sz w:val="28"/>
          <w:szCs w:val="28"/>
          <w:lang w:val="en-US"/>
        </w:rPr>
        <w:t xml:space="preserve">                                    </w:t>
      </w:r>
    </w:p>
    <w:p w:rsidR="00576810" w:rsidRPr="003F18FA" w:rsidRDefault="00576810" w:rsidP="00576810">
      <w:pPr>
        <w:tabs>
          <w:tab w:val="left" w:pos="5448"/>
        </w:tabs>
        <w:spacing w:after="0" w:line="360" w:lineRule="auto"/>
        <w:jc w:val="center"/>
        <w:rPr>
          <w:rFonts w:ascii="Times New Roman" w:hAnsi="Times New Roman" w:cs="Times New Roman"/>
          <w:b/>
          <w:sz w:val="20"/>
          <w:szCs w:val="24"/>
          <w:lang w:val="en-US"/>
        </w:rPr>
      </w:pPr>
      <w:r w:rsidRPr="003F18FA">
        <w:rPr>
          <w:rFonts w:ascii="Times New Roman" w:hAnsi="Times New Roman" w:cs="Times New Roman"/>
          <w:b/>
          <w:sz w:val="20"/>
          <w:szCs w:val="24"/>
          <w:lang w:val="en-US"/>
        </w:rPr>
        <w:t>Isma Samreen</w:t>
      </w:r>
      <w:r w:rsidRPr="00576810">
        <w:rPr>
          <w:rFonts w:ascii="Times New Roman" w:hAnsi="Times New Roman" w:cs="Times New Roman"/>
          <w:b/>
          <w:sz w:val="20"/>
          <w:szCs w:val="24"/>
          <w:vertAlign w:val="superscript"/>
          <w:lang w:val="en-US"/>
        </w:rPr>
        <w:t>1</w:t>
      </w:r>
      <w:r w:rsidRPr="003F18FA">
        <w:rPr>
          <w:rFonts w:ascii="Times New Roman" w:hAnsi="Times New Roman" w:cs="Times New Roman"/>
          <w:b/>
          <w:sz w:val="20"/>
          <w:szCs w:val="24"/>
          <w:lang w:val="en-US"/>
        </w:rPr>
        <w:t xml:space="preserve"> </w:t>
      </w:r>
      <w:r>
        <w:rPr>
          <w:rFonts w:ascii="Times New Roman" w:hAnsi="Times New Roman" w:cs="Times New Roman"/>
          <w:b/>
          <w:sz w:val="20"/>
          <w:szCs w:val="24"/>
          <w:lang w:val="en-US"/>
        </w:rPr>
        <w:t xml:space="preserve">and </w:t>
      </w:r>
      <w:r w:rsidRPr="003F18FA">
        <w:rPr>
          <w:rFonts w:ascii="Times New Roman" w:hAnsi="Times New Roman" w:cs="Times New Roman"/>
          <w:b/>
          <w:sz w:val="20"/>
          <w:szCs w:val="24"/>
          <w:lang w:val="en-US"/>
        </w:rPr>
        <w:t>M Tariq Majeed</w:t>
      </w:r>
      <w:r>
        <w:rPr>
          <w:rStyle w:val="DipnotBavurusu"/>
          <w:rFonts w:ascii="Times New Roman" w:hAnsi="Times New Roman" w:cs="Times New Roman"/>
          <w:b/>
          <w:sz w:val="20"/>
          <w:szCs w:val="24"/>
          <w:lang w:val="en-US"/>
        </w:rPr>
        <w:t>2</w:t>
      </w:r>
    </w:p>
    <w:p w:rsidR="001646CB" w:rsidRDefault="001646CB" w:rsidP="001646CB">
      <w:pPr>
        <w:rPr>
          <w:rStyle w:val="Kpr"/>
          <w:lang w:val="en-US"/>
        </w:rPr>
      </w:pPr>
      <w:r w:rsidRPr="001646CB">
        <w:rPr>
          <w:vertAlign w:val="superscript"/>
          <w:lang w:val="en-US"/>
        </w:rPr>
        <w:t>(1)</w:t>
      </w:r>
      <w:r>
        <w:rPr>
          <w:lang w:val="en-US"/>
        </w:rPr>
        <w:t xml:space="preserve"> MPhil Research Scholar in School of Economics Quaid-i-Azam University, Islamabad. Email: </w:t>
      </w:r>
      <w:hyperlink r:id="rId6" w:history="1">
        <w:r w:rsidRPr="003D29DE">
          <w:rPr>
            <w:rStyle w:val="Kpr"/>
            <w:lang w:val="en-US"/>
          </w:rPr>
          <w:t>isma.samreen01@gmail.com</w:t>
        </w:r>
      </w:hyperlink>
      <w:r>
        <w:rPr>
          <w:rStyle w:val="Kpr"/>
          <w:lang w:val="en-US"/>
        </w:rPr>
        <w:t>.</w:t>
      </w:r>
    </w:p>
    <w:p w:rsidR="001646CB" w:rsidRDefault="001646CB" w:rsidP="001646CB">
      <w:pPr>
        <w:tabs>
          <w:tab w:val="left" w:pos="5448"/>
        </w:tabs>
        <w:spacing w:after="0" w:line="360" w:lineRule="auto"/>
        <w:rPr>
          <w:rFonts w:ascii="Times New Roman" w:hAnsi="Times New Roman" w:cs="Times New Roman"/>
          <w:b/>
          <w:sz w:val="20"/>
          <w:szCs w:val="24"/>
          <w:lang w:val="en-US"/>
        </w:rPr>
      </w:pPr>
      <w:r w:rsidRPr="001646CB">
        <w:rPr>
          <w:vertAlign w:val="superscript"/>
          <w:lang w:val="en-US"/>
        </w:rPr>
        <w:t>(2)</w:t>
      </w:r>
      <w:r>
        <w:rPr>
          <w:lang w:val="en-US"/>
        </w:rPr>
        <w:t xml:space="preserve"> Associate Professor of Economics in School of Economics Quaid-i-Azam University, Islamabad.</w:t>
      </w:r>
      <w:r w:rsidRPr="001646CB">
        <w:rPr>
          <w:rFonts w:ascii="Times New Roman" w:hAnsi="Times New Roman" w:cs="Times New Roman"/>
          <w:b/>
          <w:sz w:val="20"/>
          <w:szCs w:val="24"/>
          <w:lang w:val="en-US"/>
        </w:rPr>
        <w:t xml:space="preserve"> </w:t>
      </w:r>
      <w:r>
        <w:rPr>
          <w:rFonts w:ascii="Times New Roman" w:hAnsi="Times New Roman" w:cs="Times New Roman"/>
          <w:b/>
          <w:sz w:val="20"/>
          <w:szCs w:val="24"/>
          <w:lang w:val="en-US"/>
        </w:rPr>
        <w:t xml:space="preserve">Email: </w:t>
      </w:r>
      <w:hyperlink r:id="rId7" w:history="1">
        <w:r w:rsidRPr="0039655F">
          <w:rPr>
            <w:rStyle w:val="Kpr"/>
            <w:rFonts w:ascii="Times New Roman" w:hAnsi="Times New Roman" w:cs="Times New Roman"/>
            <w:b/>
            <w:sz w:val="20"/>
            <w:szCs w:val="24"/>
            <w:lang w:val="en-US"/>
          </w:rPr>
          <w:t>tariq@qau.edu.pk</w:t>
        </w:r>
      </w:hyperlink>
      <w:r>
        <w:rPr>
          <w:rStyle w:val="Kpr"/>
          <w:rFonts w:ascii="Times New Roman" w:hAnsi="Times New Roman" w:cs="Times New Roman"/>
          <w:b/>
          <w:sz w:val="20"/>
          <w:szCs w:val="24"/>
          <w:lang w:val="en-US"/>
        </w:rPr>
        <w:t>.</w:t>
      </w:r>
    </w:p>
    <w:p w:rsidR="001646CB" w:rsidRDefault="001646CB" w:rsidP="001646CB">
      <w:pPr>
        <w:rPr>
          <w:lang w:val="en-US"/>
        </w:rPr>
      </w:pPr>
    </w:p>
    <w:p w:rsidR="00C06C8F" w:rsidRDefault="00C06C8F" w:rsidP="00C06C8F">
      <w:pPr>
        <w:tabs>
          <w:tab w:val="left" w:pos="5448"/>
        </w:tabs>
        <w:spacing w:after="0" w:line="360" w:lineRule="auto"/>
        <w:jc w:val="both"/>
        <w:rPr>
          <w:rFonts w:ascii="Times New Roman" w:hAnsi="Times New Roman" w:cs="Times New Roman"/>
          <w:b/>
          <w:sz w:val="28"/>
          <w:szCs w:val="28"/>
          <w:lang w:val="en-US"/>
        </w:rPr>
      </w:pPr>
      <w:bookmarkStart w:id="0" w:name="_GoBack"/>
      <w:r>
        <w:rPr>
          <w:rFonts w:ascii="Times New Roman" w:hAnsi="Times New Roman" w:cs="Times New Roman"/>
          <w:b/>
          <w:sz w:val="24"/>
          <w:szCs w:val="24"/>
          <w:lang w:val="en-US"/>
        </w:rPr>
        <w:t>Abstract</w:t>
      </w:r>
    </w:p>
    <w:p w:rsidR="00C06C8F" w:rsidRDefault="00C06C8F" w:rsidP="00C06C8F">
      <w:pPr>
        <w:spacing w:after="0"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This study attempts to examine the links between social development and happiness. Social development plays a very important role in increasing the level of happiness. Social development leads to better education, health and more economic growth. The analysis is captured by employing panel data of 125 countries over the period 2014-2018. The empirical analysis is based on Fixed Effects Method (FEM), Random Effects Method (REM), Instrumental Variable Fixed Effects Method (IVFE), Generalized Method of Moments (GMM) and</w:t>
      </w:r>
      <w:r>
        <w:rPr>
          <w:rFonts w:ascii="Times New Roman" w:hAnsi="Times New Roman" w:cs="Times New Roman"/>
          <w:b/>
          <w:sz w:val="24"/>
          <w:szCs w:val="24"/>
          <w:lang w:val="en-US"/>
        </w:rPr>
        <w:t xml:space="preserve"> </w:t>
      </w:r>
      <w:r>
        <w:rPr>
          <w:rFonts w:ascii="Times New Roman" w:hAnsi="Times New Roman" w:cs="Times New Roman"/>
          <w:i/>
          <w:sz w:val="24"/>
          <w:szCs w:val="24"/>
          <w:lang w:val="en-US"/>
        </w:rPr>
        <w:t xml:space="preserve">Driscoll-Kraay Standard Errors. The empirical analysis demonstrates that social development has a positive impact on happiness. The study suggests that government should encourage such projects, which enhance the level of social development. </w:t>
      </w:r>
    </w:p>
    <w:p w:rsidR="00C06C8F" w:rsidRDefault="00C06C8F" w:rsidP="00C06C8F">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Happiness, Social development</w:t>
      </w:r>
    </w:p>
    <w:bookmarkEnd w:id="0"/>
    <w:p w:rsidR="00C06C8F" w:rsidRDefault="00C06C8F" w:rsidP="001646CB">
      <w:pPr>
        <w:rPr>
          <w:lang w:val="en-US"/>
        </w:rPr>
      </w:pPr>
    </w:p>
    <w:p w:rsidR="00C45CEF" w:rsidRDefault="00C45CEF" w:rsidP="00C45CEF">
      <w:pPr>
        <w:jc w:val="center"/>
        <w:rPr>
          <w:lang w:val="en-US"/>
        </w:rPr>
      </w:pPr>
    </w:p>
    <w:p w:rsidR="00C45CEF" w:rsidRDefault="00C45CEF"/>
    <w:sectPr w:rsidR="00C45C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A4D" w:rsidRDefault="000E0A4D" w:rsidP="00576810">
      <w:pPr>
        <w:spacing w:after="0" w:line="240" w:lineRule="auto"/>
      </w:pPr>
      <w:r>
        <w:separator/>
      </w:r>
    </w:p>
  </w:endnote>
  <w:endnote w:type="continuationSeparator" w:id="0">
    <w:p w:rsidR="000E0A4D" w:rsidRDefault="000E0A4D" w:rsidP="0057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A4D" w:rsidRDefault="000E0A4D" w:rsidP="00576810">
      <w:pPr>
        <w:spacing w:after="0" w:line="240" w:lineRule="auto"/>
      </w:pPr>
      <w:r>
        <w:separator/>
      </w:r>
    </w:p>
  </w:footnote>
  <w:footnote w:type="continuationSeparator" w:id="0">
    <w:p w:rsidR="000E0A4D" w:rsidRDefault="000E0A4D" w:rsidP="005768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EF"/>
    <w:rsid w:val="000E0A4D"/>
    <w:rsid w:val="001646CB"/>
    <w:rsid w:val="00576810"/>
    <w:rsid w:val="007E11AE"/>
    <w:rsid w:val="00C06C8F"/>
    <w:rsid w:val="00C45CEF"/>
    <w:rsid w:val="00D85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98236-8C8F-4D0C-8B2E-172B20E3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45CEF"/>
    <w:rPr>
      <w:color w:val="0563C1" w:themeColor="hyperlink"/>
      <w:u w:val="single"/>
    </w:rPr>
  </w:style>
  <w:style w:type="paragraph" w:styleId="DipnotMetni">
    <w:name w:val="footnote text"/>
    <w:basedOn w:val="Normal"/>
    <w:link w:val="DipnotMetniChar"/>
    <w:uiPriority w:val="99"/>
    <w:semiHidden/>
    <w:unhideWhenUsed/>
    <w:rsid w:val="0057681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76810"/>
    <w:rPr>
      <w:sz w:val="20"/>
      <w:szCs w:val="20"/>
    </w:rPr>
  </w:style>
  <w:style w:type="character" w:styleId="DipnotBavurusu">
    <w:name w:val="footnote reference"/>
    <w:basedOn w:val="VarsaylanParagrafYazTipi"/>
    <w:uiPriority w:val="99"/>
    <w:semiHidden/>
    <w:unhideWhenUsed/>
    <w:rsid w:val="00576810"/>
    <w:rPr>
      <w:vertAlign w:val="superscript"/>
    </w:rPr>
  </w:style>
  <w:style w:type="character" w:customStyle="1" w:styleId="UnresolvedMention">
    <w:name w:val="Unresolved Mention"/>
    <w:basedOn w:val="VarsaylanParagrafYazTipi"/>
    <w:uiPriority w:val="99"/>
    <w:semiHidden/>
    <w:unhideWhenUsed/>
    <w:rsid w:val="00164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0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ariq@qau.edu.p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ma.samreen01@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 Samreen</dc:creator>
  <cp:keywords/>
  <dc:description/>
  <cp:lastModifiedBy>Windows Kullanıcısı</cp:lastModifiedBy>
  <cp:revision>2</cp:revision>
  <dcterms:created xsi:type="dcterms:W3CDTF">2019-11-12T11:28:00Z</dcterms:created>
  <dcterms:modified xsi:type="dcterms:W3CDTF">2019-11-12T11:28:00Z</dcterms:modified>
</cp:coreProperties>
</file>